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0E9C3" w14:textId="01892470" w:rsidR="00DA79BC" w:rsidRPr="00DA79BC" w:rsidRDefault="009F13E6" w:rsidP="00DA79BC">
      <w:pPr>
        <w:rPr>
          <w:rFonts w:ascii="ＭＳ ゴシック" w:eastAsia="ＭＳ ゴシック" w:hAnsi="ＭＳ ゴシック"/>
          <w:sz w:val="56"/>
          <w:szCs w:val="56"/>
        </w:rPr>
      </w:pPr>
      <w:bookmarkStart w:id="0" w:name="_Hlk74643937"/>
      <w:r>
        <w:rPr>
          <w:rFonts w:ascii="ＭＳ ゴシック" w:eastAsia="ＭＳ ゴシック" w:hAnsi="ＭＳ ゴシック" w:hint="eastAsia"/>
          <w:sz w:val="56"/>
          <w:szCs w:val="56"/>
        </w:rPr>
        <w:t xml:space="preserve">                                                                                                                                                                                                                                                                                                                                                                                                                                                                                                                                                                                                                                                                                                                                                                                                                                                                                                                                                                                                                                                                                                                                                                                                                                                                                                                                                                                                                                                                                                                                                                                                                                                                                                                                                                                                                                                                                                                                                                                                                                                                                                                                                                                                                                                                                                                                                                                                                                                                                                                                                                                                                                                                                                                                   </w:t>
      </w:r>
    </w:p>
    <w:p w14:paraId="4B64AA44" w14:textId="77777777" w:rsidR="00DA79BC" w:rsidRPr="00DA79BC" w:rsidRDefault="00DA79BC" w:rsidP="00DA79BC">
      <w:pPr>
        <w:rPr>
          <w:rFonts w:ascii="ＭＳ ゴシック" w:eastAsia="ＭＳ ゴシック" w:hAnsi="ＭＳ ゴシック"/>
          <w:sz w:val="56"/>
          <w:szCs w:val="56"/>
        </w:rPr>
      </w:pPr>
    </w:p>
    <w:p w14:paraId="6FE4D708" w14:textId="77777777" w:rsidR="00DA79BC" w:rsidRPr="00DA79BC" w:rsidRDefault="00DA79BC" w:rsidP="00DA79BC">
      <w:pPr>
        <w:rPr>
          <w:rFonts w:ascii="ＭＳ ゴシック" w:eastAsia="ＭＳ ゴシック" w:hAnsi="ＭＳ ゴシック"/>
          <w:sz w:val="56"/>
          <w:szCs w:val="56"/>
        </w:rPr>
      </w:pPr>
    </w:p>
    <w:p w14:paraId="391A3010" w14:textId="77777777" w:rsidR="00DA79BC" w:rsidRPr="00DA79BC" w:rsidRDefault="00DA79BC" w:rsidP="00DA79BC">
      <w:pPr>
        <w:jc w:val="center"/>
        <w:rPr>
          <w:rFonts w:ascii="ＭＳ ゴシック" w:eastAsia="ＭＳ ゴシック" w:hAnsi="ＭＳ ゴシック"/>
          <w:sz w:val="56"/>
          <w:szCs w:val="56"/>
        </w:rPr>
      </w:pPr>
      <w:r w:rsidRPr="00DA79BC">
        <w:rPr>
          <w:rFonts w:ascii="ＭＳ ゴシック" w:eastAsia="ＭＳ ゴシック" w:hAnsi="ＭＳ ゴシック" w:hint="eastAsia"/>
          <w:sz w:val="56"/>
          <w:szCs w:val="56"/>
        </w:rPr>
        <w:t>重要事項説明書</w:t>
      </w:r>
    </w:p>
    <w:p w14:paraId="3CB2ADDB" w14:textId="77777777" w:rsidR="00DA79BC" w:rsidRPr="00DA79BC" w:rsidRDefault="00DA79BC" w:rsidP="00DA79BC">
      <w:pPr>
        <w:jc w:val="center"/>
        <w:rPr>
          <w:rFonts w:ascii="ＭＳ ゴシック" w:eastAsia="ＭＳ ゴシック" w:hAnsi="ＭＳ ゴシック"/>
          <w:sz w:val="48"/>
          <w:szCs w:val="48"/>
        </w:rPr>
      </w:pPr>
      <w:r w:rsidRPr="00DA79BC">
        <w:rPr>
          <w:rFonts w:ascii="ＭＳ ゴシック" w:eastAsia="ＭＳ ゴシック" w:hAnsi="ＭＳ ゴシック" w:hint="eastAsia"/>
          <w:sz w:val="48"/>
          <w:szCs w:val="48"/>
        </w:rPr>
        <w:t>（訪問看護・介護予防訪問看護）</w:t>
      </w:r>
    </w:p>
    <w:p w14:paraId="2DC46E72" w14:textId="77777777" w:rsidR="00DA79BC" w:rsidRPr="00DA79BC" w:rsidRDefault="00DA79BC" w:rsidP="00DA79BC">
      <w:pPr>
        <w:jc w:val="center"/>
        <w:rPr>
          <w:rFonts w:ascii="ＭＳ ゴシック" w:eastAsia="ＭＳ ゴシック" w:hAnsi="ＭＳ ゴシック"/>
          <w:sz w:val="48"/>
          <w:szCs w:val="48"/>
        </w:rPr>
      </w:pPr>
    </w:p>
    <w:p w14:paraId="63CDD49E" w14:textId="77777777" w:rsidR="00DA79BC" w:rsidRPr="00DA79BC" w:rsidRDefault="00DA79BC" w:rsidP="00DA79BC">
      <w:pPr>
        <w:jc w:val="center"/>
        <w:rPr>
          <w:rFonts w:ascii="ＭＳ ゴシック" w:eastAsia="ＭＳ ゴシック" w:hAnsi="ＭＳ ゴシック"/>
          <w:sz w:val="48"/>
          <w:szCs w:val="48"/>
        </w:rPr>
      </w:pPr>
    </w:p>
    <w:p w14:paraId="6A629CFE" w14:textId="77777777" w:rsidR="00DA79BC" w:rsidRPr="00DA79BC" w:rsidRDefault="00DA79BC" w:rsidP="00DA79BC">
      <w:pPr>
        <w:jc w:val="center"/>
        <w:rPr>
          <w:rFonts w:ascii="ＭＳ ゴシック" w:eastAsia="ＭＳ ゴシック" w:hAnsi="ＭＳ ゴシック"/>
          <w:sz w:val="48"/>
          <w:szCs w:val="48"/>
        </w:rPr>
      </w:pPr>
    </w:p>
    <w:p w14:paraId="642DB62E" w14:textId="77777777" w:rsidR="00DA79BC" w:rsidRPr="00DA79BC" w:rsidRDefault="00DA79BC" w:rsidP="00DA79BC">
      <w:pPr>
        <w:jc w:val="center"/>
        <w:rPr>
          <w:rFonts w:ascii="ＭＳ ゴシック" w:eastAsia="ＭＳ ゴシック" w:hAnsi="ＭＳ ゴシック"/>
          <w:sz w:val="48"/>
          <w:szCs w:val="48"/>
        </w:rPr>
      </w:pPr>
    </w:p>
    <w:p w14:paraId="48B2F0DB" w14:textId="77777777" w:rsidR="00DA79BC" w:rsidRPr="00DA79BC" w:rsidRDefault="00DA79BC" w:rsidP="00DA79BC">
      <w:pPr>
        <w:jc w:val="center"/>
        <w:rPr>
          <w:rFonts w:ascii="ＭＳ ゴシック" w:eastAsia="ＭＳ ゴシック" w:hAnsi="ＭＳ ゴシック"/>
          <w:sz w:val="48"/>
          <w:szCs w:val="48"/>
        </w:rPr>
      </w:pPr>
    </w:p>
    <w:p w14:paraId="13CEDBDA" w14:textId="77777777" w:rsidR="00DA79BC" w:rsidRPr="00DA79BC" w:rsidRDefault="00DA79BC" w:rsidP="00DA79BC">
      <w:pPr>
        <w:jc w:val="center"/>
        <w:rPr>
          <w:rFonts w:ascii="ＭＳ ゴシック" w:eastAsia="ＭＳ ゴシック" w:hAnsi="ＭＳ ゴシック"/>
          <w:sz w:val="48"/>
          <w:szCs w:val="48"/>
        </w:rPr>
      </w:pPr>
    </w:p>
    <w:p w14:paraId="01D4E8F4" w14:textId="77777777" w:rsidR="00DA79BC" w:rsidRPr="00DA79BC" w:rsidRDefault="00DA79BC" w:rsidP="00DA79BC">
      <w:pPr>
        <w:jc w:val="center"/>
        <w:rPr>
          <w:rFonts w:ascii="ＭＳ ゴシック" w:eastAsia="ＭＳ ゴシック" w:hAnsi="ＭＳ ゴシック"/>
          <w:sz w:val="48"/>
          <w:szCs w:val="48"/>
        </w:rPr>
      </w:pPr>
    </w:p>
    <w:p w14:paraId="5FF9994D" w14:textId="77777777" w:rsidR="00DA79BC" w:rsidRPr="00DA79BC" w:rsidRDefault="00DA79BC" w:rsidP="00DA79BC">
      <w:pPr>
        <w:jc w:val="left"/>
        <w:rPr>
          <w:rFonts w:ascii="ＭＳ ゴシック" w:eastAsia="ＭＳ ゴシック" w:hAnsi="ＭＳ ゴシック"/>
          <w:sz w:val="48"/>
          <w:szCs w:val="48"/>
        </w:rPr>
      </w:pPr>
    </w:p>
    <w:p w14:paraId="057B15D1" w14:textId="77777777" w:rsidR="00DA79BC" w:rsidRPr="00DA79BC" w:rsidRDefault="00DA79BC" w:rsidP="00DA79BC">
      <w:pPr>
        <w:jc w:val="left"/>
        <w:rPr>
          <w:rFonts w:ascii="ＭＳ ゴシック" w:eastAsia="ＭＳ ゴシック" w:hAnsi="ＭＳ ゴシック"/>
          <w:sz w:val="28"/>
          <w:szCs w:val="28"/>
        </w:rPr>
      </w:pPr>
      <w:r w:rsidRPr="00DA79BC">
        <w:rPr>
          <w:rFonts w:ascii="ＭＳ ゴシック" w:eastAsia="ＭＳ ゴシック" w:hAnsi="ＭＳ ゴシック" w:hint="eastAsia"/>
          <w:sz w:val="28"/>
          <w:szCs w:val="28"/>
        </w:rPr>
        <w:t>ヒューウィル株式会社</w:t>
      </w:r>
    </w:p>
    <w:p w14:paraId="5E009A30" w14:textId="77777777" w:rsidR="00DA79BC" w:rsidRPr="00DA79BC" w:rsidRDefault="00DA79BC" w:rsidP="00DA79BC">
      <w:pPr>
        <w:jc w:val="left"/>
        <w:rPr>
          <w:rFonts w:ascii="ＭＳ ゴシック" w:eastAsia="ＭＳ ゴシック" w:hAnsi="ＭＳ ゴシック"/>
          <w:b/>
          <w:sz w:val="48"/>
          <w:szCs w:val="48"/>
        </w:rPr>
      </w:pPr>
      <w:r w:rsidRPr="00DA79BC">
        <w:rPr>
          <w:rFonts w:ascii="ＭＳ ゴシック" w:eastAsia="ＭＳ ゴシック" w:hAnsi="ＭＳ ゴシック" w:hint="eastAsia"/>
          <w:sz w:val="48"/>
          <w:szCs w:val="48"/>
        </w:rPr>
        <w:t xml:space="preserve">　　</w:t>
      </w:r>
      <w:r w:rsidRPr="00DA79BC">
        <w:rPr>
          <w:rFonts w:ascii="ＭＳ ゴシック" w:eastAsia="ＭＳ ゴシック" w:hAnsi="ＭＳ ゴシック" w:hint="eastAsia"/>
          <w:b/>
          <w:sz w:val="48"/>
          <w:szCs w:val="48"/>
        </w:rPr>
        <w:t>みらくる訪問看護ステーション</w:t>
      </w:r>
    </w:p>
    <w:p w14:paraId="5828042B" w14:textId="77777777" w:rsidR="00DA79BC" w:rsidRPr="00DA79BC" w:rsidRDefault="00DA79BC" w:rsidP="00DA79BC">
      <w:pPr>
        <w:jc w:val="left"/>
        <w:rPr>
          <w:rFonts w:ascii="ＭＳ ゴシック" w:eastAsia="ＭＳ ゴシック" w:hAnsi="ＭＳ ゴシック"/>
          <w:b/>
          <w:sz w:val="48"/>
          <w:szCs w:val="48"/>
        </w:rPr>
      </w:pPr>
    </w:p>
    <w:p w14:paraId="1234D292" w14:textId="77777777" w:rsidR="00DA79BC" w:rsidRPr="00DA79BC" w:rsidRDefault="00DA79BC" w:rsidP="00DA79BC">
      <w:pPr>
        <w:jc w:val="left"/>
        <w:rPr>
          <w:rFonts w:ascii="ＭＳ ゴシック" w:eastAsia="ＭＳ ゴシック" w:hAnsi="ＭＳ ゴシック"/>
          <w:b/>
          <w:sz w:val="48"/>
          <w:szCs w:val="48"/>
        </w:rPr>
      </w:pPr>
    </w:p>
    <w:p w14:paraId="0F7EE290" w14:textId="77777777" w:rsidR="00DA79BC" w:rsidRPr="00DA79BC" w:rsidRDefault="00DA79BC" w:rsidP="00DA79BC">
      <w:pPr>
        <w:spacing w:line="320" w:lineRule="exact"/>
        <w:rPr>
          <w:rFonts w:ascii="ＭＳ ゴシック" w:eastAsia="ＭＳ ゴシック" w:hAnsi="ＭＳ ゴシック"/>
          <w:b/>
          <w:sz w:val="48"/>
          <w:szCs w:val="48"/>
        </w:rPr>
      </w:pPr>
    </w:p>
    <w:p w14:paraId="11C678A5" w14:textId="77777777" w:rsidR="00DA79BC" w:rsidRPr="00DA79BC" w:rsidRDefault="00DA79BC" w:rsidP="00DA79BC">
      <w:pPr>
        <w:spacing w:line="320" w:lineRule="exact"/>
        <w:rPr>
          <w:rFonts w:ascii="ＭＳ ゴシック" w:eastAsia="ＭＳ ゴシック" w:hAnsi="ＭＳ ゴシック"/>
          <w:b/>
          <w:sz w:val="48"/>
          <w:szCs w:val="48"/>
        </w:rPr>
      </w:pPr>
    </w:p>
    <w:p w14:paraId="66E5AF0A" w14:textId="77777777" w:rsidR="00CA3C24" w:rsidRPr="00DA79BC" w:rsidRDefault="00CA3C24" w:rsidP="006770FE">
      <w:pPr>
        <w:jc w:val="center"/>
        <w:rPr>
          <w:rFonts w:ascii="ＭＳ ゴシック" w:eastAsia="ＭＳ ゴシック" w:hAnsi="ＭＳ ゴシック"/>
          <w:b/>
          <w:sz w:val="36"/>
          <w:szCs w:val="36"/>
          <w:lang w:eastAsia="zh-CN"/>
        </w:rPr>
      </w:pPr>
    </w:p>
    <w:p w14:paraId="0353133D" w14:textId="77777777" w:rsidR="00CA3C24" w:rsidRPr="00DA79BC" w:rsidRDefault="00CA3C24" w:rsidP="006770FE">
      <w:pPr>
        <w:jc w:val="center"/>
        <w:rPr>
          <w:rFonts w:ascii="ＭＳ ゴシック" w:eastAsia="ＭＳ ゴシック" w:hAnsi="ＭＳ ゴシック"/>
          <w:b/>
          <w:sz w:val="36"/>
          <w:szCs w:val="36"/>
          <w:lang w:eastAsia="zh-CN"/>
        </w:rPr>
      </w:pPr>
    </w:p>
    <w:p w14:paraId="4D39B0A8" w14:textId="77777777" w:rsidR="00CA3C24" w:rsidRPr="00DA79BC" w:rsidRDefault="00CA3C24" w:rsidP="006770FE">
      <w:pPr>
        <w:jc w:val="center"/>
        <w:rPr>
          <w:rFonts w:ascii="ＭＳ ゴシック" w:eastAsia="ＭＳ ゴシック" w:hAnsi="ＭＳ ゴシック"/>
          <w:b/>
          <w:sz w:val="36"/>
          <w:szCs w:val="36"/>
          <w:lang w:eastAsia="zh-CN"/>
        </w:rPr>
      </w:pPr>
    </w:p>
    <w:p w14:paraId="283442A1" w14:textId="77777777" w:rsidR="00CA3C24" w:rsidRPr="00DA79BC" w:rsidRDefault="00CA3C24" w:rsidP="006770FE">
      <w:pPr>
        <w:jc w:val="center"/>
        <w:rPr>
          <w:rFonts w:ascii="ＭＳ ゴシック" w:eastAsia="ＭＳ ゴシック" w:hAnsi="ＭＳ ゴシック"/>
          <w:b/>
          <w:sz w:val="36"/>
          <w:szCs w:val="36"/>
          <w:lang w:eastAsia="zh-CN"/>
        </w:rPr>
      </w:pPr>
    </w:p>
    <w:p w14:paraId="58718BAB" w14:textId="77777777" w:rsidR="00CA3C24" w:rsidRPr="00DA79BC" w:rsidRDefault="00CA3C24" w:rsidP="006770FE">
      <w:pPr>
        <w:jc w:val="center"/>
        <w:rPr>
          <w:rFonts w:ascii="ＭＳ ゴシック" w:eastAsia="ＭＳ ゴシック" w:hAnsi="ＭＳ ゴシック"/>
          <w:b/>
          <w:sz w:val="36"/>
          <w:szCs w:val="36"/>
          <w:lang w:eastAsia="zh-CN"/>
        </w:rPr>
      </w:pPr>
    </w:p>
    <w:p w14:paraId="2B22A1CB" w14:textId="77777777" w:rsidR="00CA3C24" w:rsidRPr="00DA79BC" w:rsidRDefault="00CA3C24" w:rsidP="006770FE">
      <w:pPr>
        <w:jc w:val="center"/>
        <w:rPr>
          <w:rFonts w:ascii="ＭＳ ゴシック" w:eastAsia="ＭＳ ゴシック" w:hAnsi="ＭＳ ゴシック"/>
          <w:b/>
          <w:sz w:val="36"/>
          <w:szCs w:val="36"/>
          <w:lang w:eastAsia="zh-CN"/>
        </w:rPr>
      </w:pPr>
    </w:p>
    <w:p w14:paraId="747182CC" w14:textId="77777777" w:rsidR="00CA3C24" w:rsidRPr="00DA79BC" w:rsidRDefault="00CA3C24" w:rsidP="006770FE">
      <w:pPr>
        <w:jc w:val="center"/>
        <w:rPr>
          <w:rFonts w:ascii="ＭＳ ゴシック" w:eastAsia="ＭＳ ゴシック" w:hAnsi="ＭＳ ゴシック"/>
          <w:b/>
          <w:sz w:val="36"/>
          <w:szCs w:val="36"/>
          <w:lang w:eastAsia="zh-CN"/>
        </w:rPr>
      </w:pPr>
    </w:p>
    <w:p w14:paraId="2AD15DE1" w14:textId="77777777" w:rsidR="00CA3C24" w:rsidRPr="00DA79BC" w:rsidRDefault="00CA3C24" w:rsidP="006770FE">
      <w:pPr>
        <w:jc w:val="center"/>
        <w:rPr>
          <w:rFonts w:ascii="ＭＳ ゴシック" w:eastAsia="ＭＳ ゴシック" w:hAnsi="ＭＳ ゴシック"/>
          <w:b/>
          <w:sz w:val="36"/>
          <w:szCs w:val="36"/>
          <w:lang w:eastAsia="zh-CN"/>
        </w:rPr>
      </w:pPr>
    </w:p>
    <w:p w14:paraId="74547754" w14:textId="77777777" w:rsidR="00CA3C24" w:rsidRPr="00DA79BC" w:rsidRDefault="00CA3C24" w:rsidP="006770FE">
      <w:pPr>
        <w:jc w:val="center"/>
        <w:rPr>
          <w:rFonts w:ascii="ＭＳ ゴシック" w:eastAsia="ＭＳ ゴシック" w:hAnsi="ＭＳ ゴシック"/>
          <w:b/>
          <w:sz w:val="36"/>
          <w:szCs w:val="36"/>
          <w:lang w:eastAsia="zh-CN"/>
        </w:rPr>
      </w:pPr>
    </w:p>
    <w:p w14:paraId="37CDD515" w14:textId="77777777" w:rsidR="00CA3C24" w:rsidRPr="00DA79BC" w:rsidRDefault="00CA3C24" w:rsidP="006770FE">
      <w:pPr>
        <w:jc w:val="center"/>
        <w:rPr>
          <w:rFonts w:ascii="ＭＳ ゴシック" w:eastAsia="ＭＳ ゴシック" w:hAnsi="ＭＳ ゴシック"/>
          <w:b/>
          <w:sz w:val="36"/>
          <w:szCs w:val="36"/>
          <w:lang w:eastAsia="zh-CN"/>
        </w:rPr>
      </w:pPr>
    </w:p>
    <w:p w14:paraId="7EF0EC6E" w14:textId="77777777" w:rsidR="00CA3C24" w:rsidRPr="00DA79BC" w:rsidRDefault="00CA3C24" w:rsidP="006770FE">
      <w:pPr>
        <w:jc w:val="center"/>
        <w:rPr>
          <w:rFonts w:ascii="ＭＳ ゴシック" w:eastAsia="ＭＳ ゴシック" w:hAnsi="ＭＳ ゴシック"/>
          <w:b/>
          <w:sz w:val="36"/>
          <w:szCs w:val="36"/>
          <w:lang w:eastAsia="zh-CN"/>
        </w:rPr>
      </w:pPr>
    </w:p>
    <w:p w14:paraId="71E43D05" w14:textId="77777777" w:rsidR="00CA3C24" w:rsidRPr="00DA79BC" w:rsidRDefault="00CA3C24" w:rsidP="006770FE">
      <w:pPr>
        <w:jc w:val="center"/>
        <w:rPr>
          <w:rFonts w:ascii="ＭＳ ゴシック" w:eastAsia="ＭＳ ゴシック" w:hAnsi="ＭＳ ゴシック"/>
          <w:b/>
          <w:sz w:val="36"/>
          <w:szCs w:val="36"/>
          <w:lang w:eastAsia="zh-CN"/>
        </w:rPr>
      </w:pPr>
    </w:p>
    <w:p w14:paraId="68D201AF" w14:textId="5B978012" w:rsidR="00CA3C24" w:rsidRPr="00DA79BC" w:rsidRDefault="00CA3C24" w:rsidP="006770FE">
      <w:pPr>
        <w:jc w:val="center"/>
        <w:rPr>
          <w:rFonts w:ascii="ＭＳ ゴシック" w:eastAsia="ＭＳ ゴシック" w:hAnsi="ＭＳ ゴシック"/>
          <w:b/>
          <w:sz w:val="36"/>
          <w:szCs w:val="36"/>
          <w:lang w:eastAsia="zh-CN"/>
        </w:rPr>
      </w:pPr>
    </w:p>
    <w:p w14:paraId="5E192926" w14:textId="064C8541" w:rsidR="00CA3C24" w:rsidRPr="00DA79BC" w:rsidRDefault="00CA3C24" w:rsidP="006770FE">
      <w:pPr>
        <w:jc w:val="center"/>
        <w:rPr>
          <w:rFonts w:ascii="ＭＳ ゴシック" w:eastAsia="ＭＳ ゴシック" w:hAnsi="ＭＳ ゴシック"/>
          <w:b/>
          <w:sz w:val="36"/>
          <w:szCs w:val="36"/>
          <w:lang w:eastAsia="zh-CN"/>
        </w:rPr>
      </w:pPr>
    </w:p>
    <w:p w14:paraId="40A0B80D" w14:textId="32B581C1" w:rsidR="00CA3C24" w:rsidRPr="00DA79BC" w:rsidRDefault="00CA3C24" w:rsidP="006770FE">
      <w:pPr>
        <w:jc w:val="center"/>
        <w:rPr>
          <w:rFonts w:ascii="ＭＳ ゴシック" w:eastAsia="ＭＳ ゴシック" w:hAnsi="ＭＳ ゴシック"/>
          <w:b/>
          <w:sz w:val="36"/>
          <w:szCs w:val="36"/>
          <w:lang w:eastAsia="zh-CN"/>
        </w:rPr>
      </w:pPr>
    </w:p>
    <w:p w14:paraId="783F9862" w14:textId="3AC5EE8C" w:rsidR="00DA79BC" w:rsidRPr="00DA79BC" w:rsidRDefault="00DA79BC" w:rsidP="006770FE">
      <w:pPr>
        <w:jc w:val="center"/>
        <w:rPr>
          <w:rFonts w:ascii="ＭＳ ゴシック" w:eastAsia="ＭＳ ゴシック" w:hAnsi="ＭＳ ゴシック"/>
          <w:b/>
          <w:sz w:val="36"/>
          <w:szCs w:val="36"/>
          <w:lang w:eastAsia="zh-CN"/>
        </w:rPr>
      </w:pPr>
    </w:p>
    <w:p w14:paraId="565D4FF1" w14:textId="54D0BDA5" w:rsidR="00DA79BC" w:rsidRPr="00DA79BC" w:rsidRDefault="00DA79BC" w:rsidP="006770FE">
      <w:pPr>
        <w:jc w:val="center"/>
        <w:rPr>
          <w:rFonts w:ascii="ＭＳ ゴシック" w:eastAsia="ＭＳ ゴシック" w:hAnsi="ＭＳ ゴシック"/>
          <w:b/>
          <w:sz w:val="36"/>
          <w:szCs w:val="36"/>
          <w:lang w:eastAsia="zh-CN"/>
        </w:rPr>
      </w:pPr>
    </w:p>
    <w:p w14:paraId="67084EC3" w14:textId="77777777" w:rsidR="00DA79BC" w:rsidRPr="00DA79BC" w:rsidRDefault="00DA79BC" w:rsidP="006770FE">
      <w:pPr>
        <w:jc w:val="center"/>
        <w:rPr>
          <w:rFonts w:ascii="ＭＳ ゴシック" w:eastAsia="ＭＳ ゴシック" w:hAnsi="ＭＳ ゴシック"/>
          <w:b/>
          <w:sz w:val="36"/>
          <w:szCs w:val="36"/>
          <w:lang w:eastAsia="zh-CN"/>
        </w:rPr>
      </w:pPr>
    </w:p>
    <w:p w14:paraId="4CA57E95" w14:textId="202B1AE4" w:rsidR="00CA3C24" w:rsidRDefault="00CA3C24" w:rsidP="006770FE">
      <w:pPr>
        <w:jc w:val="center"/>
        <w:rPr>
          <w:rFonts w:ascii="ＭＳ ゴシック" w:eastAsia="DengXian" w:hAnsi="ＭＳ ゴシック"/>
          <w:b/>
          <w:sz w:val="36"/>
          <w:szCs w:val="36"/>
          <w:lang w:eastAsia="zh-CN"/>
        </w:rPr>
      </w:pPr>
    </w:p>
    <w:p w14:paraId="30B3673C" w14:textId="77777777" w:rsidR="00DA79BC" w:rsidRPr="00DA79BC" w:rsidRDefault="00DA79BC" w:rsidP="006770FE">
      <w:pPr>
        <w:jc w:val="center"/>
        <w:rPr>
          <w:rFonts w:ascii="ＭＳ ゴシック" w:eastAsia="DengXian" w:hAnsi="ＭＳ ゴシック"/>
          <w:b/>
          <w:sz w:val="36"/>
          <w:szCs w:val="36"/>
          <w:lang w:eastAsia="zh-CN"/>
        </w:rPr>
      </w:pPr>
    </w:p>
    <w:p w14:paraId="4CF3B2C5" w14:textId="77777777" w:rsidR="000237D4" w:rsidRPr="00DA79BC" w:rsidRDefault="000237D4" w:rsidP="006770FE">
      <w:pPr>
        <w:jc w:val="center"/>
        <w:rPr>
          <w:rFonts w:ascii="ＭＳ ゴシック" w:eastAsia="ＭＳ ゴシック" w:hAnsi="ＭＳ ゴシック"/>
          <w:b/>
          <w:sz w:val="36"/>
          <w:szCs w:val="36"/>
          <w:lang w:eastAsia="zh-CN"/>
        </w:rPr>
        <w:sectPr w:rsidR="000237D4" w:rsidRPr="00DA79BC" w:rsidSect="00DA79BC">
          <w:pgSz w:w="11906" w:h="16838"/>
          <w:pgMar w:top="1134" w:right="1418" w:bottom="1134" w:left="1418" w:header="851" w:footer="992" w:gutter="0"/>
          <w:cols w:space="425"/>
          <w:docGrid w:type="lines" w:linePitch="360"/>
        </w:sectPr>
      </w:pPr>
    </w:p>
    <w:p w14:paraId="4764520A" w14:textId="77777777" w:rsidR="00DA79BC" w:rsidRPr="00DA79BC" w:rsidRDefault="00DA79BC" w:rsidP="00DA79BC">
      <w:pPr>
        <w:spacing w:line="320" w:lineRule="exact"/>
        <w:rPr>
          <w:rFonts w:ascii="ＭＳ ゴシック" w:eastAsia="ＭＳ ゴシック" w:hAnsi="ＭＳ ゴシック"/>
          <w:sz w:val="24"/>
        </w:rPr>
      </w:pPr>
      <w:r w:rsidRPr="00DA79BC">
        <w:rPr>
          <w:rFonts w:ascii="ＭＳ ゴシック" w:eastAsia="ＭＳ ゴシック" w:hAnsi="ＭＳ ゴシック" w:hint="eastAsia"/>
          <w:sz w:val="24"/>
          <w:shd w:val="clear" w:color="auto" w:fill="000000"/>
        </w:rPr>
        <w:lastRenderedPageBreak/>
        <w:t xml:space="preserve"> </w:t>
      </w:r>
      <w:r w:rsidRPr="00DA79BC">
        <w:rPr>
          <w:rFonts w:ascii="ＭＳ ゴシック" w:eastAsia="ＭＳ ゴシック" w:hAnsi="ＭＳ ゴシック" w:hint="eastAsia"/>
          <w:sz w:val="28"/>
          <w:shd w:val="clear" w:color="auto" w:fill="000000"/>
        </w:rPr>
        <w:t xml:space="preserve"> 重 要 事 項 説 明 書 </w:t>
      </w:r>
      <w:r w:rsidRPr="00DA79BC">
        <w:rPr>
          <w:rFonts w:ascii="ＭＳ ゴシック" w:eastAsia="ＭＳ ゴシック" w:hAnsi="ＭＳ ゴシック" w:hint="eastAsia"/>
          <w:sz w:val="28"/>
        </w:rPr>
        <w:t xml:space="preserve">　</w:t>
      </w:r>
      <w:r w:rsidRPr="00DA79BC">
        <w:rPr>
          <w:rFonts w:ascii="ＭＳ ゴシック" w:eastAsia="ＭＳ ゴシック" w:hAnsi="ＭＳ ゴシック" w:hint="eastAsia"/>
          <w:sz w:val="24"/>
        </w:rPr>
        <w:t>（訪問看護用/予防介護訪問看護用）</w:t>
      </w:r>
    </w:p>
    <w:p w14:paraId="6EAC35C0" w14:textId="77777777" w:rsidR="00DA79BC" w:rsidRPr="00DA79BC" w:rsidRDefault="00DA79BC" w:rsidP="00DA79BC">
      <w:pPr>
        <w:spacing w:line="320" w:lineRule="exact"/>
        <w:rPr>
          <w:rFonts w:ascii="ＭＳ ゴシック" w:eastAsia="ＭＳ ゴシック" w:hAnsi="ＭＳ ゴシック"/>
          <w:sz w:val="24"/>
        </w:rPr>
      </w:pPr>
    </w:p>
    <w:p w14:paraId="4090A95A" w14:textId="0216048E" w:rsidR="00DA79BC" w:rsidRDefault="00DA79BC" w:rsidP="000F7CB4">
      <w:pPr>
        <w:spacing w:line="320" w:lineRule="exact"/>
        <w:ind w:firstLineChars="1100" w:firstLine="2217"/>
        <w:rPr>
          <w:rFonts w:ascii="ＭＳ ゴシック" w:eastAsia="ＭＳ ゴシック" w:hAnsi="ＭＳ ゴシック"/>
        </w:rPr>
      </w:pPr>
      <w:r w:rsidRPr="00DA79BC">
        <w:rPr>
          <w:rFonts w:ascii="ＭＳ ゴシック" w:eastAsia="ＭＳ ゴシック" w:hAnsi="ＭＳ ゴシック" w:hint="eastAsia"/>
        </w:rPr>
        <w:t>様</w:t>
      </w:r>
      <w:r w:rsidRPr="00DA79BC">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1D224957" wp14:editId="28CF5EED">
                <wp:simplePos x="0" y="0"/>
                <wp:positionH relativeFrom="column">
                  <wp:posOffset>71120</wp:posOffset>
                </wp:positionH>
                <wp:positionV relativeFrom="paragraph">
                  <wp:posOffset>210185</wp:posOffset>
                </wp:positionV>
                <wp:extent cx="1295400" cy="0"/>
                <wp:effectExtent l="9525" t="12700" r="9525" b="63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D9B9A" id="_x0000_t32" coordsize="21600,21600" o:spt="32" o:oned="t" path="m,l21600,21600e" filled="f">
                <v:path arrowok="t" fillok="f" o:connecttype="none"/>
                <o:lock v:ext="edit" shapetype="t"/>
              </v:shapetype>
              <v:shape id="直線矢印コネクタ 2" o:spid="_x0000_s1026" type="#_x0000_t32" style="position:absolute;left:0;text-align:left;margin-left:5.6pt;margin-top:16.55pt;width:10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"/>
            </w:pict>
          </mc:Fallback>
        </mc:AlternateContent>
      </w:r>
      <w:r w:rsidRPr="00DA79BC">
        <w:rPr>
          <w:rFonts w:ascii="ＭＳ ゴシック" w:eastAsia="ＭＳ ゴシック" w:hAnsi="ＭＳ ゴシック" w:hint="eastAsia"/>
        </w:rPr>
        <w:t>が利用しようと考えている指定訪問看護サービスについて、契約を締結する前に知っておいていただきたい内容を、説明いたします。わからないこと、わかりにくいことがあれば、遠慮なく質問をしてください。</w:t>
      </w:r>
    </w:p>
    <w:p w14:paraId="626504CB" w14:textId="77777777" w:rsidR="000F7CB4" w:rsidRPr="000F7CB4" w:rsidRDefault="000F7CB4" w:rsidP="000F7CB4">
      <w:pPr>
        <w:spacing w:line="320" w:lineRule="exact"/>
        <w:ind w:firstLineChars="1100" w:firstLine="2547"/>
        <w:rPr>
          <w:rFonts w:ascii="ＭＳ ゴシック" w:eastAsia="ＭＳ ゴシック" w:hAnsi="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DA79BC" w:rsidRPr="00DA79BC" w14:paraId="6E9D0D4C" w14:textId="77777777" w:rsidTr="00BA1F0F">
        <w:trPr>
          <w:trHeight w:val="1034"/>
        </w:trPr>
        <w:tc>
          <w:tcPr>
            <w:tcW w:w="9064" w:type="dxa"/>
          </w:tcPr>
          <w:p w14:paraId="08BDA62F" w14:textId="77777777" w:rsidR="00DA79BC" w:rsidRPr="00DA79BC" w:rsidRDefault="00DA79BC" w:rsidP="00BA1F0F">
            <w:pPr>
              <w:ind w:firstLineChars="100" w:firstLine="212"/>
              <w:rPr>
                <w:rFonts w:ascii="ＭＳ ゴシック" w:eastAsia="ＭＳ ゴシック" w:hAnsi="ＭＳ ゴシック"/>
                <w:sz w:val="22"/>
              </w:rPr>
            </w:pPr>
            <w:r w:rsidRPr="00DA79BC">
              <w:rPr>
                <w:rFonts w:ascii="ＭＳ ゴシック" w:eastAsia="ＭＳ ゴシック" w:hAnsi="ＭＳ ゴシック" w:hint="eastAsia"/>
                <w:sz w:val="22"/>
              </w:rPr>
              <w:t>この「重要事項説明書」は、「大阪市指定居宅サービス等の事業の人員、設備及び運営に関する基準等を定める条例（平成25年大阪市条例第26号）」の規定に基づき、指定訪問看護サービス提供契約締結に際して、ご注意いただきたいことを説明するものです。</w:t>
            </w:r>
          </w:p>
        </w:tc>
      </w:tr>
    </w:tbl>
    <w:p w14:paraId="0E5AA37E" w14:textId="77777777" w:rsidR="00DA79BC" w:rsidRPr="00DA79BC" w:rsidRDefault="00DA79BC" w:rsidP="000F7CB4">
      <w:pPr>
        <w:spacing w:line="200" w:lineRule="exact"/>
        <w:rPr>
          <w:rFonts w:ascii="ＭＳ ゴシック" w:eastAsia="ＭＳ ゴシック" w:hAnsi="ＭＳ ゴシック"/>
          <w:sz w:val="24"/>
        </w:rPr>
      </w:pPr>
    </w:p>
    <w:p w14:paraId="463EC462" w14:textId="77777777" w:rsidR="00DA79BC" w:rsidRPr="00DA79BC" w:rsidRDefault="00DA79BC" w:rsidP="00DA79BC">
      <w:pPr>
        <w:rPr>
          <w:rFonts w:ascii="ＭＳ ゴシック" w:eastAsia="ＭＳ ゴシック" w:hAnsi="ＭＳ ゴシック"/>
          <w:b/>
          <w:sz w:val="22"/>
        </w:rPr>
      </w:pPr>
      <w:r w:rsidRPr="00DA79BC">
        <w:rPr>
          <w:rFonts w:ascii="ＭＳ ゴシック" w:eastAsia="ＭＳ ゴシック" w:hAnsi="ＭＳ ゴシック" w:hint="eastAsia"/>
          <w:b/>
          <w:sz w:val="22"/>
        </w:rPr>
        <w:t>１　指定訪問看護サービスを提供する事業者について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DA79BC" w:rsidRPr="00DA79BC" w14:paraId="436C538F" w14:textId="77777777" w:rsidTr="00BA1F0F">
        <w:trPr>
          <w:trHeight w:val="359"/>
        </w:trPr>
        <w:tc>
          <w:tcPr>
            <w:tcW w:w="1980" w:type="dxa"/>
            <w:shd w:val="pct12" w:color="000000" w:fill="FFFFFF"/>
            <w:vAlign w:val="center"/>
          </w:tcPr>
          <w:p w14:paraId="7100B280"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pacing w:val="69"/>
                <w:kern w:val="0"/>
                <w:sz w:val="22"/>
                <w:fitText w:val="1648" w:id="-1770333440"/>
              </w:rPr>
              <w:t>事業者名</w:t>
            </w:r>
            <w:r w:rsidRPr="00DA79BC">
              <w:rPr>
                <w:rFonts w:ascii="ＭＳ ゴシック" w:eastAsia="ＭＳ ゴシック" w:hAnsi="ＭＳ ゴシック" w:hint="eastAsia"/>
                <w:spacing w:val="-1"/>
                <w:kern w:val="0"/>
                <w:sz w:val="22"/>
                <w:fitText w:val="1648" w:id="-1770333440"/>
              </w:rPr>
              <w:t>称</w:t>
            </w:r>
          </w:p>
        </w:tc>
        <w:tc>
          <w:tcPr>
            <w:tcW w:w="7084" w:type="dxa"/>
            <w:vAlign w:val="center"/>
          </w:tcPr>
          <w:p w14:paraId="42CCBC9B"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ヒューウィル株式会社</w:t>
            </w:r>
          </w:p>
        </w:tc>
      </w:tr>
      <w:tr w:rsidR="00DA79BC" w:rsidRPr="00DA79BC" w14:paraId="2FA62A47" w14:textId="77777777" w:rsidTr="00BA1F0F">
        <w:trPr>
          <w:trHeight w:val="342"/>
        </w:trPr>
        <w:tc>
          <w:tcPr>
            <w:tcW w:w="1980" w:type="dxa"/>
            <w:shd w:val="pct12" w:color="000000" w:fill="FFFFFF"/>
            <w:vAlign w:val="center"/>
          </w:tcPr>
          <w:p w14:paraId="2DCE7934"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pacing w:val="69"/>
                <w:kern w:val="0"/>
                <w:sz w:val="22"/>
                <w:fitText w:val="1648" w:id="-1770333439"/>
              </w:rPr>
              <w:t>代表者氏</w:t>
            </w:r>
            <w:r w:rsidRPr="00DA79BC">
              <w:rPr>
                <w:rFonts w:ascii="ＭＳ ゴシック" w:eastAsia="ＭＳ ゴシック" w:hAnsi="ＭＳ ゴシック" w:hint="eastAsia"/>
                <w:spacing w:val="-1"/>
                <w:kern w:val="0"/>
                <w:sz w:val="22"/>
                <w:fitText w:val="1648" w:id="-1770333439"/>
              </w:rPr>
              <w:t>名</w:t>
            </w:r>
          </w:p>
        </w:tc>
        <w:tc>
          <w:tcPr>
            <w:tcW w:w="7084" w:type="dxa"/>
            <w:vAlign w:val="center"/>
          </w:tcPr>
          <w:p w14:paraId="650C9B14"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浦田　順久</w:t>
            </w:r>
          </w:p>
        </w:tc>
      </w:tr>
      <w:tr w:rsidR="00DA79BC" w:rsidRPr="00DA79BC" w14:paraId="50927E49" w14:textId="77777777" w:rsidTr="00BA1F0F">
        <w:trPr>
          <w:trHeight w:val="610"/>
        </w:trPr>
        <w:tc>
          <w:tcPr>
            <w:tcW w:w="1980" w:type="dxa"/>
            <w:shd w:val="pct12" w:color="000000" w:fill="FFFFFF"/>
            <w:vAlign w:val="center"/>
          </w:tcPr>
          <w:p w14:paraId="14B0C1BC"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pacing w:val="69"/>
                <w:kern w:val="0"/>
                <w:sz w:val="22"/>
                <w:fitText w:val="1648" w:id="-1770333438"/>
              </w:rPr>
              <w:t>本社所在</w:t>
            </w:r>
            <w:r w:rsidRPr="00DA79BC">
              <w:rPr>
                <w:rFonts w:ascii="ＭＳ ゴシック" w:eastAsia="ＭＳ ゴシック" w:hAnsi="ＭＳ ゴシック" w:hint="eastAsia"/>
                <w:spacing w:val="-1"/>
                <w:kern w:val="0"/>
                <w:sz w:val="22"/>
                <w:fitText w:val="1648" w:id="-1770333438"/>
              </w:rPr>
              <w:t>地</w:t>
            </w:r>
          </w:p>
          <w:p w14:paraId="5C04F7E7"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w w:val="62"/>
                <w:kern w:val="0"/>
                <w:sz w:val="22"/>
                <w:fitText w:val="1648" w:id="-1770333437"/>
              </w:rPr>
              <w:t>（連絡先及び電話番号等</w:t>
            </w:r>
            <w:r w:rsidRPr="00DA79BC">
              <w:rPr>
                <w:rFonts w:ascii="ＭＳ ゴシック" w:eastAsia="ＭＳ ゴシック" w:hAnsi="ＭＳ ゴシック" w:hint="eastAsia"/>
                <w:spacing w:val="8"/>
                <w:w w:val="62"/>
                <w:kern w:val="0"/>
                <w:sz w:val="22"/>
                <w:fitText w:val="1648" w:id="-1770333437"/>
              </w:rPr>
              <w:t>）</w:t>
            </w:r>
          </w:p>
        </w:tc>
        <w:tc>
          <w:tcPr>
            <w:tcW w:w="7084" w:type="dxa"/>
            <w:vAlign w:val="center"/>
          </w:tcPr>
          <w:p w14:paraId="45A73202" w14:textId="350743F9" w:rsidR="00DA79BC" w:rsidRPr="00DA79BC" w:rsidRDefault="00DA79BC" w:rsidP="00BA1F0F">
            <w:pPr>
              <w:rPr>
                <w:rFonts w:ascii="ＭＳ ゴシック" w:eastAsia="ＭＳ ゴシック" w:hAnsi="ＭＳ ゴシック"/>
                <w:sz w:val="22"/>
                <w:lang w:eastAsia="zh-CN"/>
              </w:rPr>
            </w:pPr>
            <w:r w:rsidRPr="00DA79BC">
              <w:rPr>
                <w:rFonts w:ascii="ＭＳ ゴシック" w:eastAsia="ＭＳ ゴシック" w:hAnsi="ＭＳ ゴシック" w:hint="eastAsia"/>
                <w:sz w:val="22"/>
                <w:lang w:eastAsia="zh-CN"/>
              </w:rPr>
              <w:t>大阪市平野区</w:t>
            </w:r>
            <w:r w:rsidRPr="00DA79BC">
              <w:rPr>
                <w:rFonts w:ascii="ＭＳ ゴシック" w:eastAsia="ＭＳ ゴシック" w:hAnsi="ＭＳ ゴシック" w:hint="eastAsia"/>
                <w:sz w:val="22"/>
              </w:rPr>
              <w:t>長原長吉西</w:t>
            </w:r>
            <w:r w:rsidRPr="00DA79BC">
              <w:rPr>
                <w:rFonts w:ascii="ＭＳ ゴシック" w:eastAsia="ＭＳ ゴシック" w:hAnsi="ＭＳ ゴシック" w:hint="eastAsia"/>
                <w:sz w:val="22"/>
                <w:lang w:eastAsia="zh-CN"/>
              </w:rPr>
              <w:t>3</w:t>
            </w:r>
            <w:r w:rsidRPr="00DA79BC">
              <w:rPr>
                <w:rFonts w:ascii="ＭＳ ゴシック" w:eastAsia="ＭＳ ゴシック" w:hAnsi="ＭＳ ゴシック"/>
                <w:sz w:val="22"/>
                <w:lang w:eastAsia="zh-CN"/>
              </w:rPr>
              <w:t>-3-1</w:t>
            </w:r>
            <w:r w:rsidR="003B06B9">
              <w:rPr>
                <w:rFonts w:ascii="ＭＳ ゴシック" w:eastAsia="ＭＳ ゴシック" w:hAnsi="ＭＳ ゴシック" w:hint="eastAsia"/>
                <w:sz w:val="22"/>
              </w:rPr>
              <w:t>3</w:t>
            </w:r>
          </w:p>
          <w:p w14:paraId="3A364F71" w14:textId="508A5AE9"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TEL:　06-67</w:t>
            </w:r>
            <w:r w:rsidRPr="00DA79BC">
              <w:rPr>
                <w:rFonts w:ascii="ＭＳ ゴシック" w:eastAsia="ＭＳ ゴシック" w:hAnsi="ＭＳ ゴシック"/>
                <w:sz w:val="22"/>
              </w:rPr>
              <w:t>60</w:t>
            </w:r>
            <w:r w:rsidRPr="00DA79BC">
              <w:rPr>
                <w:rFonts w:ascii="ＭＳ ゴシック" w:eastAsia="ＭＳ ゴシック" w:hAnsi="ＭＳ ゴシック" w:hint="eastAsia"/>
                <w:sz w:val="22"/>
              </w:rPr>
              <w:t>-</w:t>
            </w:r>
            <w:r w:rsidRPr="00DA79BC">
              <w:rPr>
                <w:rFonts w:ascii="ＭＳ ゴシック" w:eastAsia="ＭＳ ゴシック" w:hAnsi="ＭＳ ゴシック"/>
                <w:sz w:val="22"/>
              </w:rPr>
              <w:t>5190</w:t>
            </w:r>
            <w:r w:rsidRPr="00DA79BC">
              <w:rPr>
                <w:rFonts w:ascii="ＭＳ ゴシック" w:eastAsia="ＭＳ ゴシック" w:hAnsi="ＭＳ ゴシック" w:hint="eastAsia"/>
                <w:sz w:val="22"/>
              </w:rPr>
              <w:t xml:space="preserve">　FAX：06-67</w:t>
            </w:r>
            <w:r w:rsidR="003B06B9">
              <w:rPr>
                <w:rFonts w:ascii="ＭＳ ゴシック" w:eastAsia="ＭＳ ゴシック" w:hAnsi="ＭＳ ゴシック" w:hint="eastAsia"/>
                <w:sz w:val="22"/>
              </w:rPr>
              <w:t>70-5113</w:t>
            </w:r>
          </w:p>
        </w:tc>
      </w:tr>
      <w:tr w:rsidR="00DA79BC" w:rsidRPr="00DA79BC" w14:paraId="1049CD8C" w14:textId="77777777" w:rsidTr="00BA1F0F">
        <w:trPr>
          <w:trHeight w:val="360"/>
        </w:trPr>
        <w:tc>
          <w:tcPr>
            <w:tcW w:w="1980" w:type="dxa"/>
            <w:shd w:val="pct12" w:color="000000" w:fill="FFFFFF"/>
            <w:vAlign w:val="center"/>
          </w:tcPr>
          <w:p w14:paraId="1F03A75D" w14:textId="77777777" w:rsidR="00DA79BC" w:rsidRPr="00DA79BC" w:rsidRDefault="00DA79BC" w:rsidP="00BA1F0F">
            <w:pPr>
              <w:jc w:val="center"/>
              <w:rPr>
                <w:rFonts w:ascii="ＭＳ ゴシック" w:eastAsia="ＭＳ ゴシック" w:hAnsi="ＭＳ ゴシック"/>
                <w:kern w:val="0"/>
                <w:sz w:val="22"/>
              </w:rPr>
            </w:pPr>
            <w:r w:rsidRPr="00DA79BC">
              <w:rPr>
                <w:rFonts w:ascii="ＭＳ ゴシック" w:eastAsia="ＭＳ ゴシック" w:hAnsi="ＭＳ ゴシック" w:hint="eastAsia"/>
                <w:spacing w:val="9"/>
                <w:kern w:val="0"/>
                <w:sz w:val="22"/>
                <w:fitText w:val="1648" w:id="-1770333436"/>
              </w:rPr>
              <w:t>法人設立年月</w:t>
            </w:r>
            <w:r w:rsidRPr="00DA79BC">
              <w:rPr>
                <w:rFonts w:ascii="ＭＳ ゴシック" w:eastAsia="ＭＳ ゴシック" w:hAnsi="ＭＳ ゴシック" w:hint="eastAsia"/>
                <w:kern w:val="0"/>
                <w:sz w:val="22"/>
                <w:fitText w:val="1648" w:id="-1770333436"/>
              </w:rPr>
              <w:t>日</w:t>
            </w:r>
          </w:p>
        </w:tc>
        <w:tc>
          <w:tcPr>
            <w:tcW w:w="7084" w:type="dxa"/>
            <w:vAlign w:val="center"/>
          </w:tcPr>
          <w:p w14:paraId="6A386363"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平成30年</w:t>
            </w:r>
            <w:r w:rsidRPr="00DA79BC">
              <w:rPr>
                <w:rFonts w:ascii="ＭＳ ゴシック" w:eastAsia="ＭＳ ゴシック" w:hAnsi="ＭＳ ゴシック"/>
                <w:sz w:val="22"/>
              </w:rPr>
              <w:t>9</w:t>
            </w:r>
            <w:r w:rsidRPr="00DA79BC">
              <w:rPr>
                <w:rFonts w:ascii="ＭＳ ゴシック" w:eastAsia="ＭＳ ゴシック" w:hAnsi="ＭＳ ゴシック" w:hint="eastAsia"/>
                <w:sz w:val="22"/>
              </w:rPr>
              <w:t>月</w:t>
            </w:r>
            <w:r w:rsidRPr="00DA79BC">
              <w:rPr>
                <w:rFonts w:ascii="ＭＳ ゴシック" w:eastAsia="ＭＳ ゴシック" w:hAnsi="ＭＳ ゴシック"/>
                <w:sz w:val="22"/>
              </w:rPr>
              <w:t>13</w:t>
            </w:r>
            <w:r w:rsidRPr="00DA79BC">
              <w:rPr>
                <w:rFonts w:ascii="ＭＳ ゴシック" w:eastAsia="ＭＳ ゴシック" w:hAnsi="ＭＳ ゴシック" w:hint="eastAsia"/>
                <w:sz w:val="22"/>
              </w:rPr>
              <w:t>日</w:t>
            </w:r>
          </w:p>
        </w:tc>
      </w:tr>
    </w:tbl>
    <w:p w14:paraId="7A5F1BA5" w14:textId="77777777" w:rsidR="00DA79BC" w:rsidRPr="00DA79BC" w:rsidRDefault="00DA79BC" w:rsidP="00DA79BC">
      <w:pPr>
        <w:pStyle w:val="a5"/>
        <w:tabs>
          <w:tab w:val="clear" w:pos="4252"/>
          <w:tab w:val="clear" w:pos="8504"/>
        </w:tabs>
        <w:snapToGrid/>
        <w:rPr>
          <w:rFonts w:ascii="ＭＳ ゴシック" w:eastAsia="ＭＳ ゴシック" w:hAnsi="ＭＳ ゴシック"/>
          <w:sz w:val="22"/>
        </w:rPr>
      </w:pPr>
    </w:p>
    <w:p w14:paraId="2DB47417" w14:textId="77777777" w:rsidR="00DA79BC" w:rsidRPr="00DA79BC" w:rsidRDefault="00DA79BC" w:rsidP="00DA79BC">
      <w:pPr>
        <w:rPr>
          <w:rFonts w:ascii="ＭＳ ゴシック" w:eastAsia="ＭＳ ゴシック" w:hAnsi="ＭＳ ゴシック"/>
          <w:b/>
          <w:sz w:val="22"/>
        </w:rPr>
      </w:pPr>
      <w:r w:rsidRPr="00DA79BC">
        <w:rPr>
          <w:rFonts w:ascii="ＭＳ ゴシック" w:eastAsia="ＭＳ ゴシック" w:hAnsi="ＭＳ ゴシック" w:hint="eastAsia"/>
          <w:b/>
          <w:sz w:val="22"/>
        </w:rPr>
        <w:t>２　利用者に対してのサービス提供を実施する事業所について</w:t>
      </w:r>
    </w:p>
    <w:p w14:paraId="7ED6669A" w14:textId="77777777" w:rsidR="00DA79BC" w:rsidRDefault="00DA79BC" w:rsidP="00DA79BC">
      <w:pPr>
        <w:numPr>
          <w:ilvl w:val="0"/>
          <w:numId w:val="2"/>
        </w:numPr>
        <w:rPr>
          <w:rFonts w:ascii="ＭＳ ゴシック" w:eastAsia="ＭＳ ゴシック" w:hAnsi="ＭＳ ゴシック"/>
          <w:sz w:val="22"/>
        </w:rPr>
      </w:pPr>
      <w:r w:rsidRPr="00DA79BC">
        <w:rPr>
          <w:rFonts w:ascii="ＭＳ ゴシック" w:eastAsia="ＭＳ ゴシック" w:hAnsi="ＭＳ ゴシック" w:hint="eastAsia"/>
          <w:sz w:val="22"/>
        </w:rPr>
        <w:t>事業所の所在地等</w:t>
      </w:r>
    </w:p>
    <w:tbl>
      <w:tblPr>
        <w:tblW w:w="92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3"/>
        <w:gridCol w:w="7084"/>
      </w:tblGrid>
      <w:tr w:rsidR="000F7CB4" w:rsidRPr="0024463E" w14:paraId="1181A5C1" w14:textId="77777777" w:rsidTr="000F7CB4">
        <w:trPr>
          <w:trHeight w:val="647"/>
        </w:trPr>
        <w:tc>
          <w:tcPr>
            <w:tcW w:w="2183" w:type="dxa"/>
            <w:shd w:val="pct12" w:color="000000" w:fill="FFFFFF"/>
            <w:vAlign w:val="center"/>
          </w:tcPr>
          <w:p w14:paraId="73D518E0" w14:textId="77777777" w:rsidR="000F7CB4" w:rsidRPr="0024463E" w:rsidRDefault="000F7CB4" w:rsidP="00F63217">
            <w:pPr>
              <w:jc w:val="center"/>
              <w:rPr>
                <w:rFonts w:ascii="ＭＳ ゴシック" w:eastAsia="ＭＳ ゴシック" w:hAnsi="ＭＳ ゴシック"/>
                <w:sz w:val="22"/>
              </w:rPr>
            </w:pPr>
            <w:r w:rsidRPr="000F7CB4">
              <w:rPr>
                <w:rFonts w:ascii="ＭＳ ゴシック" w:eastAsia="ＭＳ ゴシック" w:hAnsi="ＭＳ ゴシック" w:hint="eastAsia"/>
                <w:spacing w:val="69"/>
                <w:kern w:val="0"/>
                <w:sz w:val="22"/>
                <w:fitText w:val="1648" w:id="-976009459"/>
              </w:rPr>
              <w:t>事業所名</w:t>
            </w:r>
            <w:r w:rsidRPr="000F7CB4">
              <w:rPr>
                <w:rFonts w:ascii="ＭＳ ゴシック" w:eastAsia="ＭＳ ゴシック" w:hAnsi="ＭＳ ゴシック" w:hint="eastAsia"/>
                <w:spacing w:val="-1"/>
                <w:kern w:val="0"/>
                <w:sz w:val="22"/>
                <w:fitText w:val="1648" w:id="-976009459"/>
              </w:rPr>
              <w:t>称</w:t>
            </w:r>
          </w:p>
        </w:tc>
        <w:tc>
          <w:tcPr>
            <w:tcW w:w="7084" w:type="dxa"/>
            <w:shd w:val="clear" w:color="auto" w:fill="E7E6E6" w:themeFill="background2"/>
            <w:vAlign w:val="center"/>
          </w:tcPr>
          <w:p w14:paraId="512848E7" w14:textId="77777777" w:rsidR="000F7CB4" w:rsidRPr="0024463E" w:rsidRDefault="000F7CB4" w:rsidP="00F63217">
            <w:pPr>
              <w:rPr>
                <w:rFonts w:ascii="ＭＳ ゴシック" w:eastAsia="ＭＳ ゴシック" w:hAnsi="ＭＳ ゴシック"/>
                <w:sz w:val="22"/>
              </w:rPr>
            </w:pPr>
            <w:r w:rsidRPr="0024463E">
              <w:rPr>
                <w:rFonts w:ascii="ＭＳ ゴシック" w:eastAsia="ＭＳ ゴシック" w:hAnsi="ＭＳ ゴシック" w:hint="eastAsia"/>
                <w:sz w:val="22"/>
              </w:rPr>
              <w:t>みらくる訪問看護ステーション</w:t>
            </w:r>
          </w:p>
        </w:tc>
      </w:tr>
      <w:tr w:rsidR="000F7CB4" w:rsidRPr="0024463E" w14:paraId="2DF2179A" w14:textId="77777777" w:rsidTr="000F7CB4">
        <w:trPr>
          <w:trHeight w:val="608"/>
        </w:trPr>
        <w:tc>
          <w:tcPr>
            <w:tcW w:w="2183" w:type="dxa"/>
            <w:shd w:val="pct12" w:color="000000" w:fill="FFFFFF"/>
            <w:vAlign w:val="center"/>
          </w:tcPr>
          <w:p w14:paraId="35C09CCE" w14:textId="77777777" w:rsidR="000F7CB4" w:rsidRPr="0024463E" w:rsidRDefault="000F7CB4" w:rsidP="00F63217">
            <w:pPr>
              <w:jc w:val="center"/>
              <w:rPr>
                <w:rFonts w:ascii="ＭＳ ゴシック" w:eastAsia="ＭＳ ゴシック" w:hAnsi="ＭＳ ゴシック"/>
                <w:sz w:val="22"/>
              </w:rPr>
            </w:pPr>
            <w:r w:rsidRPr="000F7CB4">
              <w:rPr>
                <w:rFonts w:ascii="ＭＳ ゴシック" w:eastAsia="ＭＳ ゴシック" w:hAnsi="ＭＳ ゴシック" w:hint="eastAsia"/>
                <w:spacing w:val="33"/>
                <w:kern w:val="0"/>
                <w:sz w:val="22"/>
                <w:fitText w:val="1648" w:id="-976009458"/>
              </w:rPr>
              <w:t>介護保険指</w:t>
            </w:r>
            <w:r w:rsidRPr="000F7CB4">
              <w:rPr>
                <w:rFonts w:ascii="ＭＳ ゴシック" w:eastAsia="ＭＳ ゴシック" w:hAnsi="ＭＳ ゴシック" w:hint="eastAsia"/>
                <w:kern w:val="0"/>
                <w:sz w:val="22"/>
                <w:fitText w:val="1648" w:id="-976009458"/>
              </w:rPr>
              <w:t>定</w:t>
            </w:r>
          </w:p>
          <w:p w14:paraId="394C4D73" w14:textId="77777777" w:rsidR="000F7CB4" w:rsidRPr="0024463E" w:rsidRDefault="000F7CB4" w:rsidP="00F63217">
            <w:pPr>
              <w:jc w:val="center"/>
              <w:rPr>
                <w:rFonts w:ascii="ＭＳ ゴシック" w:eastAsia="ＭＳ ゴシック" w:hAnsi="ＭＳ ゴシック"/>
                <w:sz w:val="22"/>
              </w:rPr>
            </w:pPr>
            <w:r w:rsidRPr="000F7CB4">
              <w:rPr>
                <w:rFonts w:ascii="ＭＳ ゴシック" w:eastAsia="ＭＳ ゴシック" w:hAnsi="ＭＳ ゴシック" w:hint="eastAsia"/>
                <w:spacing w:val="69"/>
                <w:kern w:val="0"/>
                <w:sz w:val="22"/>
                <w:fitText w:val="1648" w:id="-976009457"/>
              </w:rPr>
              <w:t>事業所番</w:t>
            </w:r>
            <w:r w:rsidRPr="000F7CB4">
              <w:rPr>
                <w:rFonts w:ascii="ＭＳ ゴシック" w:eastAsia="ＭＳ ゴシック" w:hAnsi="ＭＳ ゴシック" w:hint="eastAsia"/>
                <w:spacing w:val="-1"/>
                <w:kern w:val="0"/>
                <w:sz w:val="22"/>
                <w:fitText w:val="1648" w:id="-976009457"/>
              </w:rPr>
              <w:t>号</w:t>
            </w:r>
          </w:p>
        </w:tc>
        <w:tc>
          <w:tcPr>
            <w:tcW w:w="7084" w:type="dxa"/>
            <w:vAlign w:val="center"/>
          </w:tcPr>
          <w:p w14:paraId="3F43FA9C" w14:textId="77777777" w:rsidR="000F7CB4" w:rsidRPr="0024463E" w:rsidRDefault="000F7CB4" w:rsidP="00F63217">
            <w:pPr>
              <w:rPr>
                <w:rFonts w:ascii="ＭＳ ゴシック" w:eastAsia="ＭＳ ゴシック" w:hAnsi="ＭＳ ゴシック"/>
                <w:sz w:val="22"/>
              </w:rPr>
            </w:pPr>
            <w:r w:rsidRPr="0024463E">
              <w:rPr>
                <w:rFonts w:ascii="ＭＳ ゴシック" w:eastAsia="ＭＳ ゴシック" w:hAnsi="ＭＳ ゴシック" w:hint="eastAsia"/>
                <w:sz w:val="22"/>
              </w:rPr>
              <w:t>2765890575</w:t>
            </w:r>
          </w:p>
        </w:tc>
      </w:tr>
      <w:tr w:rsidR="000F7CB4" w:rsidRPr="0024463E" w14:paraId="31C5302B" w14:textId="77777777" w:rsidTr="000F7CB4">
        <w:trPr>
          <w:trHeight w:val="315"/>
        </w:trPr>
        <w:tc>
          <w:tcPr>
            <w:tcW w:w="2183" w:type="dxa"/>
            <w:shd w:val="pct12" w:color="000000" w:fill="FFFFFF"/>
            <w:vAlign w:val="center"/>
          </w:tcPr>
          <w:p w14:paraId="3B803C1F" w14:textId="77777777" w:rsidR="000F7CB4" w:rsidRPr="0024463E" w:rsidRDefault="000F7CB4" w:rsidP="00F63217">
            <w:pPr>
              <w:jc w:val="center"/>
              <w:rPr>
                <w:rFonts w:ascii="ＭＳ ゴシック" w:eastAsia="ＭＳ ゴシック" w:hAnsi="ＭＳ ゴシック"/>
                <w:sz w:val="22"/>
              </w:rPr>
            </w:pPr>
            <w:r w:rsidRPr="000F7CB4">
              <w:rPr>
                <w:rFonts w:ascii="ＭＳ ゴシック" w:eastAsia="ＭＳ ゴシック" w:hAnsi="ＭＳ ゴシック" w:hint="eastAsia"/>
                <w:spacing w:val="33"/>
                <w:kern w:val="0"/>
                <w:sz w:val="22"/>
                <w:fitText w:val="1648" w:id="-976009456"/>
              </w:rPr>
              <w:t>事業所所在</w:t>
            </w:r>
            <w:r w:rsidRPr="000F7CB4">
              <w:rPr>
                <w:rFonts w:ascii="ＭＳ ゴシック" w:eastAsia="ＭＳ ゴシック" w:hAnsi="ＭＳ ゴシック" w:hint="eastAsia"/>
                <w:kern w:val="0"/>
                <w:sz w:val="22"/>
                <w:fitText w:val="1648" w:id="-976009456"/>
              </w:rPr>
              <w:t>地</w:t>
            </w:r>
          </w:p>
        </w:tc>
        <w:tc>
          <w:tcPr>
            <w:tcW w:w="7084" w:type="dxa"/>
            <w:vAlign w:val="center"/>
          </w:tcPr>
          <w:p w14:paraId="418F4E8C" w14:textId="77777777" w:rsidR="000F7CB4" w:rsidRPr="0024463E" w:rsidRDefault="000F7CB4" w:rsidP="00F63217">
            <w:pPr>
              <w:rPr>
                <w:rFonts w:ascii="ＭＳ ゴシック" w:eastAsia="ＭＳ ゴシック" w:hAnsi="ＭＳ ゴシック"/>
                <w:sz w:val="22"/>
                <w:lang w:eastAsia="zh-CN"/>
              </w:rPr>
            </w:pPr>
            <w:r w:rsidRPr="0024463E">
              <w:rPr>
                <w:rFonts w:ascii="ＭＳ ゴシック" w:eastAsia="ＭＳ ゴシック" w:hAnsi="ＭＳ ゴシック" w:hint="eastAsia"/>
                <w:sz w:val="22"/>
                <w:lang w:eastAsia="zh-CN"/>
              </w:rPr>
              <w:t>大阪市平野区</w:t>
            </w:r>
            <w:r w:rsidRPr="0024463E">
              <w:rPr>
                <w:rFonts w:ascii="ＭＳ ゴシック" w:eastAsia="ＭＳ ゴシック" w:hAnsi="ＭＳ ゴシック" w:hint="eastAsia"/>
                <w:sz w:val="22"/>
              </w:rPr>
              <w:t>長吉長原</w:t>
            </w:r>
            <w:r w:rsidRPr="0024463E">
              <w:rPr>
                <w:rFonts w:ascii="ＭＳ ゴシック" w:eastAsia="ＭＳ ゴシック" w:hAnsi="ＭＳ ゴシック" w:hint="eastAsia"/>
                <w:sz w:val="22"/>
                <w:lang w:eastAsia="zh-CN"/>
              </w:rPr>
              <w:t>西3</w:t>
            </w:r>
            <w:r w:rsidRPr="0024463E">
              <w:rPr>
                <w:rFonts w:ascii="ＭＳ ゴシック" w:eastAsia="ＭＳ ゴシック" w:hAnsi="ＭＳ ゴシック"/>
                <w:sz w:val="22"/>
                <w:lang w:eastAsia="zh-CN"/>
              </w:rPr>
              <w:t>-3-1</w:t>
            </w:r>
            <w:r>
              <w:rPr>
                <w:rFonts w:ascii="ＭＳ ゴシック" w:eastAsia="ＭＳ ゴシック" w:hAnsi="ＭＳ ゴシック" w:hint="eastAsia"/>
                <w:sz w:val="22"/>
              </w:rPr>
              <w:t>3</w:t>
            </w:r>
            <w:r w:rsidRPr="0024463E">
              <w:rPr>
                <w:rFonts w:ascii="ＭＳ ゴシック" w:eastAsia="ＭＳ ゴシック" w:hAnsi="ＭＳ ゴシック" w:hint="eastAsia"/>
                <w:sz w:val="22"/>
                <w:lang w:eastAsia="zh-CN"/>
              </w:rPr>
              <w:t xml:space="preserve">　</w:t>
            </w:r>
          </w:p>
        </w:tc>
      </w:tr>
      <w:tr w:rsidR="000F7CB4" w:rsidRPr="0024463E" w14:paraId="369FD8AC" w14:textId="77777777" w:rsidTr="000F7CB4">
        <w:trPr>
          <w:trHeight w:val="570"/>
        </w:trPr>
        <w:tc>
          <w:tcPr>
            <w:tcW w:w="2183" w:type="dxa"/>
            <w:shd w:val="pct12" w:color="000000" w:fill="FFFFFF"/>
            <w:vAlign w:val="center"/>
          </w:tcPr>
          <w:p w14:paraId="74D5BD41" w14:textId="77777777" w:rsidR="000F7CB4" w:rsidRPr="0024463E" w:rsidRDefault="000F7CB4" w:rsidP="00F63217">
            <w:pPr>
              <w:jc w:val="center"/>
              <w:rPr>
                <w:rFonts w:ascii="ＭＳ ゴシック" w:eastAsia="ＭＳ ゴシック" w:hAnsi="ＭＳ ゴシック"/>
                <w:sz w:val="22"/>
              </w:rPr>
            </w:pPr>
            <w:r w:rsidRPr="000F7CB4">
              <w:rPr>
                <w:rFonts w:ascii="ＭＳ ゴシック" w:eastAsia="ＭＳ ゴシック" w:hAnsi="ＭＳ ゴシック" w:hint="eastAsia"/>
                <w:spacing w:val="247"/>
                <w:kern w:val="0"/>
                <w:sz w:val="22"/>
                <w:fitText w:val="1648" w:id="-976009472"/>
              </w:rPr>
              <w:t>連絡</w:t>
            </w:r>
            <w:r w:rsidRPr="000F7CB4">
              <w:rPr>
                <w:rFonts w:ascii="ＭＳ ゴシック" w:eastAsia="ＭＳ ゴシック" w:hAnsi="ＭＳ ゴシック" w:hint="eastAsia"/>
                <w:kern w:val="0"/>
                <w:sz w:val="22"/>
                <w:fitText w:val="1648" w:id="-976009472"/>
              </w:rPr>
              <w:t>先</w:t>
            </w:r>
          </w:p>
          <w:p w14:paraId="46CA6C6F" w14:textId="77777777" w:rsidR="000F7CB4" w:rsidRPr="0024463E" w:rsidRDefault="000F7CB4" w:rsidP="00F63217">
            <w:pPr>
              <w:jc w:val="center"/>
              <w:rPr>
                <w:rFonts w:ascii="ＭＳ ゴシック" w:eastAsia="ＭＳ ゴシック" w:hAnsi="ＭＳ ゴシック"/>
                <w:sz w:val="22"/>
              </w:rPr>
            </w:pPr>
            <w:r w:rsidRPr="000F7CB4">
              <w:rPr>
                <w:rFonts w:ascii="ＭＳ ゴシック" w:eastAsia="ＭＳ ゴシック" w:hAnsi="ＭＳ ゴシック" w:hint="eastAsia"/>
                <w:spacing w:val="33"/>
                <w:kern w:val="0"/>
                <w:sz w:val="22"/>
                <w:fitText w:val="1648" w:id="-976009471"/>
              </w:rPr>
              <w:t>相談担当者</w:t>
            </w:r>
            <w:r w:rsidRPr="000F7CB4">
              <w:rPr>
                <w:rFonts w:ascii="ＭＳ ゴシック" w:eastAsia="ＭＳ ゴシック" w:hAnsi="ＭＳ ゴシック" w:hint="eastAsia"/>
                <w:kern w:val="0"/>
                <w:sz w:val="22"/>
                <w:fitText w:val="1648" w:id="-976009471"/>
              </w:rPr>
              <w:t>名</w:t>
            </w:r>
          </w:p>
        </w:tc>
        <w:tc>
          <w:tcPr>
            <w:tcW w:w="7084" w:type="dxa"/>
            <w:vAlign w:val="center"/>
          </w:tcPr>
          <w:p w14:paraId="5EAEC80C" w14:textId="77777777" w:rsidR="000F7CB4" w:rsidRPr="0024463E" w:rsidRDefault="000F7CB4" w:rsidP="00F63217">
            <w:pPr>
              <w:rPr>
                <w:rFonts w:ascii="ＭＳ ゴシック" w:eastAsia="ＭＳ ゴシック" w:hAnsi="ＭＳ ゴシック"/>
                <w:sz w:val="22"/>
              </w:rPr>
            </w:pPr>
            <w:r w:rsidRPr="0024463E">
              <w:rPr>
                <w:rFonts w:ascii="ＭＳ ゴシック" w:eastAsia="ＭＳ ゴシック" w:hAnsi="ＭＳ ゴシック" w:hint="eastAsia"/>
                <w:sz w:val="22"/>
              </w:rPr>
              <w:t>TEL:06-</w:t>
            </w:r>
            <w:r w:rsidRPr="0024463E">
              <w:rPr>
                <w:rFonts w:ascii="ＭＳ ゴシック" w:eastAsia="ＭＳ ゴシック" w:hAnsi="ＭＳ ゴシック"/>
                <w:sz w:val="22"/>
              </w:rPr>
              <w:t>6760</w:t>
            </w:r>
            <w:r w:rsidRPr="0024463E">
              <w:rPr>
                <w:rFonts w:ascii="ＭＳ ゴシック" w:eastAsia="ＭＳ ゴシック" w:hAnsi="ＭＳ ゴシック" w:hint="eastAsia"/>
                <w:sz w:val="22"/>
              </w:rPr>
              <w:t>-</w:t>
            </w:r>
            <w:r w:rsidRPr="0024463E">
              <w:rPr>
                <w:rFonts w:ascii="ＭＳ ゴシック" w:eastAsia="ＭＳ ゴシック" w:hAnsi="ＭＳ ゴシック"/>
                <w:sz w:val="22"/>
              </w:rPr>
              <w:t>5190</w:t>
            </w:r>
            <w:r w:rsidRPr="0024463E">
              <w:rPr>
                <w:rFonts w:ascii="ＭＳ ゴシック" w:eastAsia="ＭＳ ゴシック" w:hAnsi="ＭＳ ゴシック" w:hint="eastAsia"/>
                <w:sz w:val="22"/>
              </w:rPr>
              <w:t xml:space="preserve">　FAX:06-67</w:t>
            </w:r>
            <w:r>
              <w:rPr>
                <w:rFonts w:ascii="ＭＳ ゴシック" w:eastAsia="ＭＳ ゴシック" w:hAnsi="ＭＳ ゴシック" w:hint="eastAsia"/>
                <w:sz w:val="22"/>
              </w:rPr>
              <w:t>70-5113</w:t>
            </w:r>
          </w:p>
          <w:p w14:paraId="723D5983" w14:textId="0A532D48" w:rsidR="000F7CB4" w:rsidRPr="0024463E" w:rsidRDefault="000F7CB4" w:rsidP="00F63217">
            <w:pPr>
              <w:rPr>
                <w:rFonts w:ascii="ＭＳ ゴシック" w:eastAsia="ＭＳ ゴシック" w:hAnsi="ＭＳ ゴシック"/>
                <w:sz w:val="22"/>
              </w:rPr>
            </w:pPr>
            <w:r w:rsidRPr="0024463E">
              <w:rPr>
                <w:rFonts w:ascii="ＭＳ ゴシック" w:eastAsia="ＭＳ ゴシック" w:hAnsi="ＭＳ ゴシック" w:hint="eastAsia"/>
                <w:sz w:val="22"/>
                <w:lang w:eastAsia="zh-CN"/>
              </w:rPr>
              <w:t>相談担当者：</w:t>
            </w:r>
            <w:r w:rsidR="00AE7EEB">
              <w:rPr>
                <w:rFonts w:ascii="ＭＳ ゴシック" w:eastAsia="ＭＳ ゴシック" w:hAnsi="ＭＳ ゴシック" w:hint="eastAsia"/>
                <w:sz w:val="22"/>
              </w:rPr>
              <w:t>中本　健太</w:t>
            </w:r>
          </w:p>
        </w:tc>
      </w:tr>
      <w:tr w:rsidR="000F7CB4" w:rsidRPr="0024463E" w14:paraId="76D2954B" w14:textId="77777777" w:rsidTr="000F7CB4">
        <w:trPr>
          <w:trHeight w:val="570"/>
        </w:trPr>
        <w:tc>
          <w:tcPr>
            <w:tcW w:w="2183" w:type="dxa"/>
            <w:shd w:val="pct12" w:color="000000" w:fill="FFFFFF"/>
            <w:vAlign w:val="center"/>
          </w:tcPr>
          <w:p w14:paraId="2D480F7C" w14:textId="77777777" w:rsidR="000F7CB4" w:rsidRPr="0024463E" w:rsidRDefault="000F7CB4" w:rsidP="00F63217">
            <w:pPr>
              <w:jc w:val="center"/>
              <w:rPr>
                <w:rFonts w:ascii="ＭＳ ゴシック" w:eastAsia="ＭＳ ゴシック" w:hAnsi="ＭＳ ゴシック"/>
                <w:sz w:val="22"/>
              </w:rPr>
            </w:pPr>
            <w:r w:rsidRPr="000F7CB4">
              <w:rPr>
                <w:rFonts w:ascii="ＭＳ ゴシック" w:eastAsia="ＭＳ ゴシック" w:hAnsi="ＭＳ ゴシック" w:hint="eastAsia"/>
                <w:spacing w:val="8"/>
                <w:kern w:val="0"/>
                <w:sz w:val="22"/>
                <w:fitText w:val="1648" w:id="-976009470"/>
              </w:rPr>
              <w:t>事業所の通常</w:t>
            </w:r>
            <w:r w:rsidRPr="000F7CB4">
              <w:rPr>
                <w:rFonts w:ascii="ＭＳ ゴシック" w:eastAsia="ＭＳ ゴシック" w:hAnsi="ＭＳ ゴシック" w:hint="eastAsia"/>
                <w:spacing w:val="5"/>
                <w:kern w:val="0"/>
                <w:sz w:val="22"/>
                <w:fitText w:val="1648" w:id="-976009470"/>
              </w:rPr>
              <w:t>の</w:t>
            </w:r>
          </w:p>
          <w:p w14:paraId="4086C916" w14:textId="77777777" w:rsidR="000F7CB4" w:rsidRPr="00F20568" w:rsidRDefault="000F7CB4" w:rsidP="00F63217">
            <w:pPr>
              <w:jc w:val="center"/>
              <w:rPr>
                <w:rFonts w:ascii="ＭＳ ゴシック" w:eastAsia="ＭＳ ゴシック" w:hAnsi="ＭＳ ゴシック"/>
                <w:kern w:val="0"/>
                <w:sz w:val="22"/>
              </w:rPr>
            </w:pPr>
            <w:r w:rsidRPr="000F7CB4">
              <w:rPr>
                <w:rFonts w:ascii="ＭＳ ゴシック" w:eastAsia="ＭＳ ゴシック" w:hAnsi="ＭＳ ゴシック" w:hint="eastAsia"/>
                <w:spacing w:val="9"/>
                <w:kern w:val="0"/>
                <w:sz w:val="22"/>
                <w:fitText w:val="1648" w:id="-976009469"/>
              </w:rPr>
              <w:t>事業の実施地</w:t>
            </w:r>
            <w:r w:rsidRPr="000F7CB4">
              <w:rPr>
                <w:rFonts w:ascii="ＭＳ ゴシック" w:eastAsia="ＭＳ ゴシック" w:hAnsi="ＭＳ ゴシック" w:hint="eastAsia"/>
                <w:kern w:val="0"/>
                <w:sz w:val="22"/>
                <w:fitText w:val="1648" w:id="-976009469"/>
              </w:rPr>
              <w:t>域</w:t>
            </w:r>
          </w:p>
        </w:tc>
        <w:tc>
          <w:tcPr>
            <w:tcW w:w="7084" w:type="dxa"/>
            <w:vAlign w:val="center"/>
          </w:tcPr>
          <w:p w14:paraId="0DDD1DF2" w14:textId="77777777" w:rsidR="000F7CB4" w:rsidRPr="0024463E" w:rsidRDefault="000F7CB4" w:rsidP="00F63217">
            <w:pPr>
              <w:rPr>
                <w:rFonts w:ascii="ＭＳ ゴシック" w:eastAsia="ＭＳ ゴシック" w:hAnsi="ＭＳ ゴシック"/>
                <w:sz w:val="22"/>
              </w:rPr>
            </w:pPr>
            <w:r w:rsidRPr="0024463E">
              <w:rPr>
                <w:rFonts w:ascii="ＭＳ ゴシック" w:eastAsia="ＭＳ ゴシック" w:hAnsi="ＭＳ ゴシック" w:hint="eastAsia"/>
                <w:sz w:val="22"/>
              </w:rPr>
              <w:t>大阪市平野区　東住吉区</w:t>
            </w:r>
            <w:r>
              <w:rPr>
                <w:rFonts w:ascii="ＭＳ ゴシック" w:eastAsia="ＭＳ ゴシック" w:hAnsi="ＭＳ ゴシック" w:hint="eastAsia"/>
                <w:sz w:val="22"/>
              </w:rPr>
              <w:t xml:space="preserve">　八尾市</w:t>
            </w:r>
          </w:p>
        </w:tc>
      </w:tr>
      <w:tr w:rsidR="000F7CB4" w:rsidRPr="0024463E" w14:paraId="373225FF" w14:textId="77777777" w:rsidTr="000F7CB4">
        <w:trPr>
          <w:trHeight w:val="570"/>
        </w:trPr>
        <w:tc>
          <w:tcPr>
            <w:tcW w:w="2183" w:type="dxa"/>
            <w:shd w:val="pct12" w:color="000000" w:fill="FFFFFF"/>
            <w:vAlign w:val="center"/>
          </w:tcPr>
          <w:p w14:paraId="07B649EC" w14:textId="77777777" w:rsidR="000F7CB4" w:rsidRPr="00F20568" w:rsidRDefault="000F7CB4" w:rsidP="00F63217">
            <w:pPr>
              <w:jc w:val="center"/>
              <w:rPr>
                <w:rFonts w:ascii="ＭＳ ゴシック" w:eastAsia="ＭＳ ゴシック" w:hAnsi="ＭＳ ゴシック"/>
                <w:kern w:val="0"/>
                <w:sz w:val="22"/>
              </w:rPr>
            </w:pPr>
            <w:r w:rsidRPr="000F7CB4">
              <w:rPr>
                <w:rFonts w:ascii="ＭＳ ゴシック" w:eastAsia="ＭＳ ゴシック" w:hAnsi="ＭＳ ゴシック" w:hint="eastAsia"/>
                <w:spacing w:val="69"/>
                <w:kern w:val="0"/>
                <w:sz w:val="22"/>
                <w:fitText w:val="1650" w:id="-976009468"/>
              </w:rPr>
              <w:t>出張所名</w:t>
            </w:r>
            <w:r w:rsidRPr="000F7CB4">
              <w:rPr>
                <w:rFonts w:ascii="ＭＳ ゴシック" w:eastAsia="ＭＳ ゴシック" w:hAnsi="ＭＳ ゴシック" w:hint="eastAsia"/>
                <w:kern w:val="0"/>
                <w:sz w:val="22"/>
                <w:fitText w:val="1650" w:id="-976009468"/>
              </w:rPr>
              <w:t>称</w:t>
            </w:r>
          </w:p>
        </w:tc>
        <w:tc>
          <w:tcPr>
            <w:tcW w:w="7084" w:type="dxa"/>
            <w:shd w:val="clear" w:color="auto" w:fill="E7E6E6" w:themeFill="background2"/>
            <w:vAlign w:val="center"/>
          </w:tcPr>
          <w:p w14:paraId="773E96F5" w14:textId="77777777" w:rsidR="000F7CB4" w:rsidRPr="0024463E" w:rsidRDefault="000F7CB4" w:rsidP="00F63217">
            <w:pPr>
              <w:rPr>
                <w:rFonts w:ascii="ＭＳ ゴシック" w:eastAsia="ＭＳ ゴシック" w:hAnsi="ＭＳ ゴシック"/>
                <w:sz w:val="22"/>
              </w:rPr>
            </w:pPr>
            <w:r>
              <w:rPr>
                <w:rFonts w:ascii="ＭＳ ゴシック" w:eastAsia="ＭＳ ゴシック" w:hAnsi="ＭＳ ゴシック" w:hint="eastAsia"/>
                <w:sz w:val="22"/>
              </w:rPr>
              <w:t>加美サテライト</w:t>
            </w:r>
          </w:p>
        </w:tc>
      </w:tr>
      <w:tr w:rsidR="000F7CB4" w:rsidRPr="00F20568" w14:paraId="5CE51479" w14:textId="77777777" w:rsidTr="000F7CB4">
        <w:trPr>
          <w:trHeight w:val="276"/>
        </w:trPr>
        <w:tc>
          <w:tcPr>
            <w:tcW w:w="2183" w:type="dxa"/>
            <w:shd w:val="pct12" w:color="000000" w:fill="FFFFFF"/>
            <w:vAlign w:val="center"/>
          </w:tcPr>
          <w:p w14:paraId="19E87E2E" w14:textId="77777777" w:rsidR="000F7CB4" w:rsidRPr="00F20568" w:rsidRDefault="000F7CB4" w:rsidP="00F63217">
            <w:pPr>
              <w:jc w:val="center"/>
              <w:rPr>
                <w:rFonts w:ascii="ＭＳ ゴシック" w:eastAsia="ＭＳ ゴシック" w:hAnsi="ＭＳ ゴシック"/>
                <w:kern w:val="0"/>
                <w:sz w:val="22"/>
              </w:rPr>
            </w:pPr>
            <w:r w:rsidRPr="000F7CB4">
              <w:rPr>
                <w:rFonts w:ascii="ＭＳ ゴシック" w:eastAsia="ＭＳ ゴシック" w:hAnsi="ＭＳ ゴシック" w:hint="eastAsia"/>
                <w:spacing w:val="33"/>
                <w:kern w:val="0"/>
                <w:sz w:val="22"/>
                <w:fitText w:val="1648" w:id="-976009467"/>
              </w:rPr>
              <w:t>事業所所在</w:t>
            </w:r>
            <w:r w:rsidRPr="000F7CB4">
              <w:rPr>
                <w:rFonts w:ascii="ＭＳ ゴシック" w:eastAsia="ＭＳ ゴシック" w:hAnsi="ＭＳ ゴシック" w:hint="eastAsia"/>
                <w:kern w:val="0"/>
                <w:sz w:val="22"/>
                <w:fitText w:val="1648" w:id="-976009467"/>
              </w:rPr>
              <w:t>地</w:t>
            </w:r>
          </w:p>
        </w:tc>
        <w:tc>
          <w:tcPr>
            <w:tcW w:w="7084" w:type="dxa"/>
            <w:vAlign w:val="center"/>
          </w:tcPr>
          <w:p w14:paraId="073D7CB0" w14:textId="77777777" w:rsidR="000F7CB4" w:rsidRPr="00F20568" w:rsidRDefault="000F7CB4" w:rsidP="00F63217">
            <w:pPr>
              <w:rPr>
                <w:rFonts w:ascii="ＭＳ ゴシック" w:eastAsia="ＭＳ ゴシック" w:hAnsi="ＭＳ ゴシック"/>
                <w:sz w:val="22"/>
              </w:rPr>
            </w:pPr>
            <w:r w:rsidRPr="0024463E">
              <w:rPr>
                <w:rFonts w:ascii="ＭＳ ゴシック" w:eastAsia="ＭＳ ゴシック" w:hAnsi="ＭＳ ゴシック" w:hint="eastAsia"/>
                <w:sz w:val="22"/>
                <w:lang w:eastAsia="zh-CN"/>
              </w:rPr>
              <w:t>大阪市平野区</w:t>
            </w:r>
            <w:r>
              <w:rPr>
                <w:rFonts w:ascii="ＭＳ ゴシック" w:eastAsia="ＭＳ ゴシック" w:hAnsi="ＭＳ ゴシック" w:hint="eastAsia"/>
                <w:sz w:val="22"/>
              </w:rPr>
              <w:t>加美南5-5-11　オークネットNスタイルC棟</w:t>
            </w:r>
          </w:p>
        </w:tc>
      </w:tr>
      <w:tr w:rsidR="000F7CB4" w:rsidRPr="0024463E" w14:paraId="2209EB12" w14:textId="77777777" w:rsidTr="000F7CB4">
        <w:trPr>
          <w:trHeight w:val="405"/>
        </w:trPr>
        <w:tc>
          <w:tcPr>
            <w:tcW w:w="2183" w:type="dxa"/>
            <w:shd w:val="pct12" w:color="000000" w:fill="FFFFFF"/>
            <w:vAlign w:val="center"/>
          </w:tcPr>
          <w:p w14:paraId="5B4F4A0F" w14:textId="77777777" w:rsidR="000F7CB4" w:rsidRPr="00F20568" w:rsidRDefault="000F7CB4" w:rsidP="00F63217">
            <w:pPr>
              <w:jc w:val="center"/>
              <w:rPr>
                <w:rFonts w:ascii="ＭＳ ゴシック" w:eastAsia="ＭＳ ゴシック" w:hAnsi="ＭＳ ゴシック"/>
                <w:sz w:val="22"/>
              </w:rPr>
            </w:pPr>
            <w:r w:rsidRPr="000F7CB4">
              <w:rPr>
                <w:rFonts w:ascii="ＭＳ ゴシック" w:eastAsia="ＭＳ ゴシック" w:hAnsi="ＭＳ ゴシック" w:hint="eastAsia"/>
                <w:spacing w:val="247"/>
                <w:kern w:val="0"/>
                <w:sz w:val="22"/>
                <w:fitText w:val="1648" w:id="-976009466"/>
              </w:rPr>
              <w:t>連絡</w:t>
            </w:r>
            <w:r w:rsidRPr="000F7CB4">
              <w:rPr>
                <w:rFonts w:ascii="ＭＳ ゴシック" w:eastAsia="ＭＳ ゴシック" w:hAnsi="ＭＳ ゴシック" w:hint="eastAsia"/>
                <w:kern w:val="0"/>
                <w:sz w:val="22"/>
                <w:fitText w:val="1648" w:id="-976009466"/>
              </w:rPr>
              <w:t>先</w:t>
            </w:r>
          </w:p>
        </w:tc>
        <w:tc>
          <w:tcPr>
            <w:tcW w:w="7084" w:type="dxa"/>
            <w:vAlign w:val="center"/>
          </w:tcPr>
          <w:p w14:paraId="0BD91511" w14:textId="77777777" w:rsidR="000F7CB4" w:rsidRPr="0024463E" w:rsidRDefault="000F7CB4" w:rsidP="00F63217">
            <w:pPr>
              <w:rPr>
                <w:rFonts w:ascii="ＭＳ ゴシック" w:eastAsia="ＭＳ ゴシック" w:hAnsi="ＭＳ ゴシック"/>
                <w:sz w:val="22"/>
              </w:rPr>
            </w:pPr>
            <w:r w:rsidRPr="0024463E">
              <w:rPr>
                <w:rFonts w:ascii="ＭＳ ゴシック" w:eastAsia="ＭＳ ゴシック" w:hAnsi="ＭＳ ゴシック" w:hint="eastAsia"/>
                <w:sz w:val="22"/>
              </w:rPr>
              <w:t>TEL:06-</w:t>
            </w:r>
            <w:r>
              <w:rPr>
                <w:rFonts w:ascii="ＭＳ ゴシック" w:eastAsia="ＭＳ ゴシック" w:hAnsi="ＭＳ ゴシック" w:hint="eastAsia"/>
                <w:sz w:val="22"/>
              </w:rPr>
              <w:t>6777-3527</w:t>
            </w:r>
            <w:r w:rsidRPr="0024463E">
              <w:rPr>
                <w:rFonts w:ascii="ＭＳ ゴシック" w:eastAsia="ＭＳ ゴシック" w:hAnsi="ＭＳ ゴシック" w:hint="eastAsia"/>
                <w:sz w:val="22"/>
              </w:rPr>
              <w:t xml:space="preserve">　FAX:06-67</w:t>
            </w:r>
            <w:r>
              <w:rPr>
                <w:rFonts w:ascii="ＭＳ ゴシック" w:eastAsia="ＭＳ ゴシック" w:hAnsi="ＭＳ ゴシック" w:hint="eastAsia"/>
                <w:sz w:val="22"/>
              </w:rPr>
              <w:t>77-9035</w:t>
            </w:r>
          </w:p>
        </w:tc>
      </w:tr>
      <w:tr w:rsidR="000F7CB4" w:rsidRPr="0024463E" w14:paraId="0D7CD855" w14:textId="77777777" w:rsidTr="000F7CB4">
        <w:trPr>
          <w:trHeight w:val="486"/>
        </w:trPr>
        <w:tc>
          <w:tcPr>
            <w:tcW w:w="2183" w:type="dxa"/>
            <w:shd w:val="pct12" w:color="000000" w:fill="FFFFFF"/>
            <w:vAlign w:val="center"/>
          </w:tcPr>
          <w:p w14:paraId="718BC65C" w14:textId="77777777" w:rsidR="000F7CB4" w:rsidRPr="0024463E" w:rsidRDefault="000F7CB4" w:rsidP="00F63217">
            <w:pPr>
              <w:jc w:val="center"/>
              <w:rPr>
                <w:rFonts w:ascii="ＭＳ ゴシック" w:eastAsia="ＭＳ ゴシック" w:hAnsi="ＭＳ ゴシック"/>
                <w:sz w:val="22"/>
              </w:rPr>
            </w:pPr>
            <w:r w:rsidRPr="000F7CB4">
              <w:rPr>
                <w:rFonts w:ascii="ＭＳ ゴシック" w:eastAsia="ＭＳ ゴシック" w:hAnsi="ＭＳ ゴシック" w:hint="eastAsia"/>
                <w:spacing w:val="8"/>
                <w:kern w:val="0"/>
                <w:sz w:val="22"/>
                <w:fitText w:val="1648" w:id="-976009465"/>
              </w:rPr>
              <w:t>事業所の通常</w:t>
            </w:r>
            <w:r w:rsidRPr="000F7CB4">
              <w:rPr>
                <w:rFonts w:ascii="ＭＳ ゴシック" w:eastAsia="ＭＳ ゴシック" w:hAnsi="ＭＳ ゴシック" w:hint="eastAsia"/>
                <w:spacing w:val="5"/>
                <w:kern w:val="0"/>
                <w:sz w:val="22"/>
                <w:fitText w:val="1648" w:id="-976009465"/>
              </w:rPr>
              <w:t>の</w:t>
            </w:r>
          </w:p>
          <w:p w14:paraId="1A45B9CD" w14:textId="77777777" w:rsidR="000F7CB4" w:rsidRPr="0024463E" w:rsidRDefault="000F7CB4" w:rsidP="00F63217">
            <w:pPr>
              <w:jc w:val="center"/>
              <w:rPr>
                <w:rFonts w:ascii="ＭＳ ゴシック" w:eastAsia="ＭＳ ゴシック" w:hAnsi="ＭＳ ゴシック"/>
                <w:sz w:val="22"/>
              </w:rPr>
            </w:pPr>
            <w:r w:rsidRPr="000F7CB4">
              <w:rPr>
                <w:rFonts w:ascii="ＭＳ ゴシック" w:eastAsia="ＭＳ ゴシック" w:hAnsi="ＭＳ ゴシック" w:hint="eastAsia"/>
                <w:spacing w:val="9"/>
                <w:kern w:val="0"/>
                <w:sz w:val="22"/>
                <w:fitText w:val="1648" w:id="-976009464"/>
              </w:rPr>
              <w:t>事業の実施地</w:t>
            </w:r>
            <w:r w:rsidRPr="000F7CB4">
              <w:rPr>
                <w:rFonts w:ascii="ＭＳ ゴシック" w:eastAsia="ＭＳ ゴシック" w:hAnsi="ＭＳ ゴシック" w:hint="eastAsia"/>
                <w:kern w:val="0"/>
                <w:sz w:val="22"/>
                <w:fitText w:val="1648" w:id="-976009464"/>
              </w:rPr>
              <w:t>域</w:t>
            </w:r>
          </w:p>
        </w:tc>
        <w:tc>
          <w:tcPr>
            <w:tcW w:w="7084" w:type="dxa"/>
            <w:vAlign w:val="center"/>
          </w:tcPr>
          <w:p w14:paraId="7FF5A30B" w14:textId="77777777" w:rsidR="000F7CB4" w:rsidRPr="0024463E" w:rsidRDefault="000F7CB4" w:rsidP="00F63217">
            <w:pPr>
              <w:rPr>
                <w:rFonts w:ascii="ＭＳ ゴシック" w:eastAsia="ＭＳ ゴシック" w:hAnsi="ＭＳ ゴシック"/>
                <w:sz w:val="22"/>
              </w:rPr>
            </w:pPr>
            <w:r w:rsidRPr="0024463E">
              <w:rPr>
                <w:rFonts w:ascii="ＭＳ ゴシック" w:eastAsia="ＭＳ ゴシック" w:hAnsi="ＭＳ ゴシック" w:hint="eastAsia"/>
                <w:sz w:val="22"/>
              </w:rPr>
              <w:t>大阪市平野区</w:t>
            </w:r>
            <w:r>
              <w:rPr>
                <w:rFonts w:ascii="ＭＳ ゴシック" w:eastAsia="ＭＳ ゴシック" w:hAnsi="ＭＳ ゴシック" w:hint="eastAsia"/>
                <w:sz w:val="22"/>
              </w:rPr>
              <w:t xml:space="preserve">　八尾市</w:t>
            </w:r>
          </w:p>
        </w:tc>
      </w:tr>
    </w:tbl>
    <w:p w14:paraId="01D8395F" w14:textId="77777777" w:rsidR="00DA79BC" w:rsidRPr="00DA79BC" w:rsidRDefault="00DA79BC" w:rsidP="00DA79BC">
      <w:pPr>
        <w:pStyle w:val="a5"/>
        <w:tabs>
          <w:tab w:val="clear" w:pos="4252"/>
          <w:tab w:val="clear" w:pos="8504"/>
        </w:tabs>
        <w:snapToGrid/>
        <w:rPr>
          <w:rFonts w:ascii="ＭＳ ゴシック" w:eastAsia="ＭＳ ゴシック" w:hAnsi="ＭＳ ゴシック"/>
          <w:sz w:val="22"/>
        </w:rPr>
      </w:pPr>
    </w:p>
    <w:p w14:paraId="5F1D91A8" w14:textId="77777777" w:rsidR="00DA79BC" w:rsidRPr="00DA79BC" w:rsidRDefault="00DA79BC" w:rsidP="00DA79BC">
      <w:pPr>
        <w:numPr>
          <w:ilvl w:val="0"/>
          <w:numId w:val="2"/>
        </w:numPr>
        <w:rPr>
          <w:rFonts w:ascii="ＭＳ ゴシック" w:eastAsia="ＭＳ ゴシック" w:hAnsi="ＭＳ ゴシック"/>
          <w:sz w:val="22"/>
        </w:rPr>
      </w:pPr>
      <w:r w:rsidRPr="00DA79BC">
        <w:rPr>
          <w:rFonts w:ascii="ＭＳ ゴシック" w:eastAsia="ＭＳ ゴシック" w:hAnsi="ＭＳ ゴシック" w:hint="eastAsia"/>
          <w:sz w:val="22"/>
        </w:rPr>
        <w:t>事業の目的及び運営の方針</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DA79BC" w:rsidRPr="00DA79BC" w14:paraId="63B7C086" w14:textId="77777777" w:rsidTr="00CA40C8">
        <w:trPr>
          <w:trHeight w:val="699"/>
        </w:trPr>
        <w:tc>
          <w:tcPr>
            <w:tcW w:w="1980" w:type="dxa"/>
            <w:shd w:val="pct12" w:color="000000" w:fill="FFFFFF"/>
            <w:vAlign w:val="center"/>
          </w:tcPr>
          <w:p w14:paraId="0C69B0F4"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pacing w:val="69"/>
                <w:kern w:val="0"/>
                <w:sz w:val="22"/>
                <w:fitText w:val="1648" w:id="-1770333427"/>
              </w:rPr>
              <w:t>事業の目</w:t>
            </w:r>
            <w:r w:rsidRPr="00DA79BC">
              <w:rPr>
                <w:rFonts w:ascii="ＭＳ ゴシック" w:eastAsia="ＭＳ ゴシック" w:hAnsi="ＭＳ ゴシック" w:hint="eastAsia"/>
                <w:spacing w:val="-1"/>
                <w:kern w:val="0"/>
                <w:sz w:val="22"/>
                <w:fitText w:val="1648" w:id="-1770333427"/>
              </w:rPr>
              <w:t>的</w:t>
            </w:r>
          </w:p>
        </w:tc>
        <w:tc>
          <w:tcPr>
            <w:tcW w:w="7084" w:type="dxa"/>
            <w:vAlign w:val="center"/>
          </w:tcPr>
          <w:p w14:paraId="4DB63FBB" w14:textId="77777777" w:rsidR="00DA79BC" w:rsidRPr="00DA79BC" w:rsidRDefault="00DA79BC" w:rsidP="00BA1F0F">
            <w:pPr>
              <w:ind w:left="175"/>
              <w:rPr>
                <w:rFonts w:ascii="ＭＳ ゴシック" w:eastAsia="ＭＳ ゴシック" w:hAnsi="ＭＳ ゴシック"/>
                <w:sz w:val="22"/>
              </w:rPr>
            </w:pPr>
            <w:r w:rsidRPr="00DA79BC">
              <w:rPr>
                <w:rFonts w:ascii="ＭＳ ゴシック" w:eastAsia="ＭＳ ゴシック" w:hAnsi="ＭＳ ゴシック" w:hint="eastAsia"/>
                <w:sz w:val="22"/>
              </w:rPr>
              <w:t>ヒューウィル株式会社が設置するみらくる訪問看護ステーションにおいて実施する指定訪問看護〔指定介護予防訪問看護〕事業の適正な運営を確保するために必要な人員及び運営管理に関する事項を定め、指定訪問看護〔指定介護予防訪問看護〕の円滑な運営管理を図るとともに、利用者の意思及び人格を尊重し、要介護状態（介護予防にあっては要支援状態）の利用者の立場に立った適切な指定訪問看護〔指定介護予防訪問看護〕の提供を確保することを目的とする。</w:t>
            </w:r>
          </w:p>
        </w:tc>
      </w:tr>
    </w:tbl>
    <w:tbl>
      <w:tblPr>
        <w:tblpPr w:leftFromText="142" w:rightFromText="142" w:vertAnchor="text" w:horzAnchor="margin" w:tblpY="68"/>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CA40C8" w:rsidRPr="00DA79BC" w14:paraId="694A948F" w14:textId="77777777" w:rsidTr="00CA40C8">
        <w:trPr>
          <w:trHeight w:val="1575"/>
        </w:trPr>
        <w:tc>
          <w:tcPr>
            <w:tcW w:w="1980" w:type="dxa"/>
            <w:shd w:val="pct12" w:color="000000" w:fill="FFFFFF"/>
            <w:vAlign w:val="center"/>
          </w:tcPr>
          <w:p w14:paraId="16DB9778" w14:textId="77777777" w:rsidR="00CA40C8" w:rsidRPr="00DA79BC" w:rsidRDefault="00CA40C8" w:rsidP="00CA40C8">
            <w:pPr>
              <w:jc w:val="center"/>
              <w:rPr>
                <w:rFonts w:ascii="ＭＳ ゴシック" w:eastAsia="ＭＳ ゴシック" w:hAnsi="ＭＳ ゴシック"/>
                <w:sz w:val="22"/>
              </w:rPr>
            </w:pPr>
            <w:r w:rsidRPr="00CA40C8">
              <w:rPr>
                <w:rFonts w:ascii="ＭＳ ゴシック" w:eastAsia="ＭＳ ゴシック" w:hAnsi="ＭＳ ゴシック" w:hint="eastAsia"/>
                <w:spacing w:val="69"/>
                <w:kern w:val="0"/>
                <w:sz w:val="22"/>
                <w:fitText w:val="1648" w:id="-975018240"/>
              </w:rPr>
              <w:lastRenderedPageBreak/>
              <w:t>運営の方</w:t>
            </w:r>
            <w:r w:rsidRPr="00CA40C8">
              <w:rPr>
                <w:rFonts w:ascii="ＭＳ ゴシック" w:eastAsia="ＭＳ ゴシック" w:hAnsi="ＭＳ ゴシック" w:hint="eastAsia"/>
                <w:spacing w:val="-1"/>
                <w:kern w:val="0"/>
                <w:sz w:val="22"/>
                <w:fitText w:val="1648" w:id="-975018240"/>
              </w:rPr>
              <w:t>針</w:t>
            </w:r>
          </w:p>
        </w:tc>
        <w:tc>
          <w:tcPr>
            <w:tcW w:w="7084" w:type="dxa"/>
            <w:vAlign w:val="center"/>
          </w:tcPr>
          <w:p w14:paraId="014E95D6" w14:textId="77777777" w:rsidR="00CA40C8" w:rsidRPr="00DA79BC" w:rsidRDefault="00CA40C8" w:rsidP="00CA40C8">
            <w:pPr>
              <w:ind w:left="431" w:hangingChars="214" w:hanging="431"/>
              <w:rPr>
                <w:rFonts w:ascii="ＭＳ ゴシック" w:eastAsia="ＭＳ ゴシック" w:hAnsi="ＭＳ ゴシック"/>
                <w:szCs w:val="24"/>
              </w:rPr>
            </w:pPr>
            <w:r>
              <w:rPr>
                <w:rFonts w:ascii="ＭＳ ゴシック" w:eastAsia="ＭＳ ゴシック" w:hAnsi="ＭＳ ゴシック" w:hint="eastAsia"/>
              </w:rPr>
              <w:t xml:space="preserve">１　</w:t>
            </w:r>
            <w:r w:rsidRPr="00DA79BC">
              <w:rPr>
                <w:rFonts w:ascii="ＭＳ ゴシック" w:eastAsia="ＭＳ ゴシック" w:hAnsi="ＭＳ ゴシック" w:hint="eastAsia"/>
              </w:rPr>
              <w:t>事業所が実施する事業は、利用者が要介護状態となった場合においても可能な限りその居宅において、自立した日常生活を営むことができるように配慮して、その療養生活を支援し、心身機能の維持回復を図るものとする。</w:t>
            </w:r>
          </w:p>
          <w:p w14:paraId="3ED6F1E8" w14:textId="77777777" w:rsidR="00CA40C8" w:rsidRPr="00DA79BC" w:rsidRDefault="00CA40C8" w:rsidP="00CA40C8">
            <w:pPr>
              <w:ind w:left="373" w:hangingChars="185" w:hanging="373"/>
              <w:rPr>
                <w:rFonts w:ascii="ＭＳ ゴシック" w:eastAsia="ＭＳ ゴシック" w:hAnsi="ＭＳ ゴシック"/>
              </w:rPr>
            </w:pPr>
            <w:r w:rsidRPr="00DA79BC">
              <w:rPr>
                <w:rFonts w:ascii="ＭＳ ゴシック" w:eastAsia="ＭＳ ゴシック" w:hAnsi="ＭＳ ゴシック" w:hint="eastAsia"/>
              </w:rPr>
              <w:t>２　利用者の要介護状態の軽減若しくは悪化の防止に資するよう、その療養上の目標を設定し、計画的に行うものとする。</w:t>
            </w:r>
          </w:p>
          <w:p w14:paraId="570B2FD7" w14:textId="77777777" w:rsidR="00CA40C8" w:rsidRPr="00DA79BC" w:rsidRDefault="00CA40C8" w:rsidP="00CA40C8">
            <w:pPr>
              <w:ind w:left="373" w:hangingChars="185" w:hanging="373"/>
              <w:rPr>
                <w:rFonts w:ascii="ＭＳ ゴシック" w:eastAsia="ＭＳ ゴシック" w:hAnsi="ＭＳ ゴシック"/>
              </w:rPr>
            </w:pPr>
            <w:r w:rsidRPr="00DA79BC">
              <w:rPr>
                <w:rFonts w:ascii="ＭＳ ゴシック" w:eastAsia="ＭＳ ゴシック" w:hAnsi="ＭＳ ゴシック" w:hint="eastAsia"/>
              </w:rPr>
              <w:t>３　利用者の意思及び人格を尊重し、常に利用者の立場に立ったサービスの提供に努めるものとする。</w:t>
            </w:r>
          </w:p>
          <w:p w14:paraId="63373940" w14:textId="77777777" w:rsidR="00CA40C8" w:rsidRPr="00DA79BC" w:rsidRDefault="00CA40C8" w:rsidP="00CA40C8">
            <w:pPr>
              <w:ind w:left="373" w:hangingChars="185" w:hanging="373"/>
              <w:rPr>
                <w:rFonts w:ascii="ＭＳ ゴシック" w:eastAsia="ＭＳ ゴシック" w:hAnsi="ＭＳ ゴシック"/>
              </w:rPr>
            </w:pPr>
            <w:r w:rsidRPr="00DA79BC">
              <w:rPr>
                <w:rFonts w:ascii="ＭＳ ゴシック" w:eastAsia="ＭＳ ゴシック" w:hAnsi="ＭＳ ゴシック" w:hint="eastAsia"/>
              </w:rPr>
              <w:t>４　事業に当たっては、利用者の所在する市町村、居宅介護支援事業者、地域包括支援センター、保健医療サービス及び福祉サービスを提供する者との連携に努めるものとする。</w:t>
            </w:r>
          </w:p>
          <w:p w14:paraId="589C268A" w14:textId="77777777" w:rsidR="00CA40C8" w:rsidRPr="00DA79BC" w:rsidRDefault="00CA40C8" w:rsidP="00CA40C8">
            <w:pPr>
              <w:ind w:left="373" w:hangingChars="185" w:hanging="373"/>
              <w:rPr>
                <w:rFonts w:ascii="ＭＳ ゴシック" w:eastAsia="ＭＳ ゴシック" w:hAnsi="ＭＳ ゴシック"/>
              </w:rPr>
            </w:pPr>
            <w:r w:rsidRPr="00DA79BC">
              <w:rPr>
                <w:rFonts w:ascii="ＭＳ ゴシック" w:eastAsia="ＭＳ ゴシック" w:hAnsi="ＭＳ ゴシック" w:hint="eastAsia"/>
              </w:rPr>
              <w:t>５　指定訪問看護の提供の終了に際しては、利用者又はその家族に対して適切な指導を行うとともに、主治医及び居宅介護支援事業者へ情報の提供を行うものとする。</w:t>
            </w:r>
          </w:p>
          <w:p w14:paraId="797F5140" w14:textId="77777777" w:rsidR="00CA40C8" w:rsidRPr="00DA79BC" w:rsidRDefault="00CA40C8" w:rsidP="00CA40C8">
            <w:pPr>
              <w:snapToGrid w:val="0"/>
              <w:spacing w:line="260" w:lineRule="exact"/>
              <w:ind w:left="373" w:hangingChars="185" w:hanging="373"/>
              <w:rPr>
                <w:rFonts w:ascii="ＭＳ ゴシック" w:eastAsia="ＭＳ ゴシック" w:hAnsi="ＭＳ ゴシック"/>
                <w:szCs w:val="24"/>
              </w:rPr>
            </w:pPr>
            <w:r w:rsidRPr="00DA79BC">
              <w:rPr>
                <w:rFonts w:ascii="ＭＳ ゴシック" w:eastAsia="ＭＳ ゴシック" w:hAnsi="ＭＳ ゴシック" w:hint="eastAsia"/>
              </w:rPr>
              <w:t>６　前５項のほか、「大阪市指定介護予防サービス等の事業の人員、設備及び運営並びに指定介護予防サービス等に係る介護予防のための効果的な支援の方法に関する基準等を定める条例」（平成２５年３月４日大阪市条例第３１号）に定める内容を遵守し、事業を実施するものとする。</w:t>
            </w:r>
          </w:p>
          <w:p w14:paraId="245CEB47" w14:textId="77777777" w:rsidR="00CA40C8" w:rsidRPr="00DA79BC" w:rsidRDefault="00CA40C8" w:rsidP="00CA40C8">
            <w:pPr>
              <w:snapToGrid w:val="0"/>
              <w:spacing w:line="260" w:lineRule="exact"/>
              <w:ind w:leftChars="100" w:left="404" w:hangingChars="100" w:hanging="202"/>
              <w:rPr>
                <w:rFonts w:ascii="ＭＳ ゴシック" w:eastAsia="ＭＳ ゴシック" w:hAnsi="ＭＳ ゴシック"/>
                <w:szCs w:val="24"/>
              </w:rPr>
            </w:pPr>
            <w:r w:rsidRPr="00DA79BC">
              <w:rPr>
                <w:rFonts w:ascii="ＭＳ ゴシック" w:eastAsia="ＭＳ ゴシック" w:hAnsi="ＭＳ ゴシック" w:hint="eastAsia"/>
              </w:rPr>
              <w:t>「大阪市指定居宅サービス等の事業の人員、設備及び運営に関する基準等を定める条例」（平成２５年３月４日大阪市条例第２６号）に定める内容を遵守し、事業を実施するものとする。</w:t>
            </w:r>
          </w:p>
          <w:p w14:paraId="1BBAD358" w14:textId="77777777" w:rsidR="00CA40C8" w:rsidRPr="00DA79BC" w:rsidRDefault="00CA40C8" w:rsidP="00CA40C8">
            <w:pPr>
              <w:rPr>
                <w:rFonts w:ascii="ＭＳ ゴシック" w:eastAsia="ＭＳ ゴシック" w:hAnsi="ＭＳ ゴシック"/>
                <w:szCs w:val="24"/>
              </w:rPr>
            </w:pPr>
          </w:p>
        </w:tc>
      </w:tr>
    </w:tbl>
    <w:p w14:paraId="31D9CF76" w14:textId="77777777" w:rsidR="00DA79BC" w:rsidRPr="00DA79BC" w:rsidRDefault="00DA79BC" w:rsidP="00DA79BC">
      <w:pPr>
        <w:rPr>
          <w:rFonts w:ascii="ＭＳ ゴシック" w:eastAsia="ＭＳ ゴシック" w:hAnsi="ＭＳ ゴシック"/>
          <w:sz w:val="22"/>
        </w:rPr>
      </w:pPr>
    </w:p>
    <w:p w14:paraId="0EDE93CD" w14:textId="29289EA4" w:rsidR="000F7CB4" w:rsidRPr="000F7CB4" w:rsidRDefault="00DA79BC" w:rsidP="000F7CB4">
      <w:pPr>
        <w:numPr>
          <w:ilvl w:val="0"/>
          <w:numId w:val="2"/>
        </w:numPr>
        <w:rPr>
          <w:rFonts w:ascii="ＭＳ ゴシック" w:eastAsia="ＭＳ ゴシック" w:hAnsi="ＭＳ ゴシック"/>
          <w:sz w:val="22"/>
        </w:rPr>
      </w:pPr>
      <w:r w:rsidRPr="00DA79BC">
        <w:rPr>
          <w:rFonts w:ascii="ＭＳ ゴシック" w:eastAsia="ＭＳ ゴシック" w:hAnsi="ＭＳ ゴシック" w:hint="eastAsia"/>
          <w:sz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DA79BC" w:rsidRPr="00DA79BC" w14:paraId="02D90BE3" w14:textId="77777777" w:rsidTr="00BA1F0F">
        <w:trPr>
          <w:trHeight w:val="454"/>
        </w:trPr>
        <w:tc>
          <w:tcPr>
            <w:tcW w:w="1953" w:type="dxa"/>
            <w:shd w:val="pct12" w:color="000000" w:fill="FFFFFF"/>
            <w:vAlign w:val="center"/>
          </w:tcPr>
          <w:p w14:paraId="6003D109"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pacing w:val="247"/>
                <w:kern w:val="0"/>
                <w:sz w:val="22"/>
                <w:fitText w:val="1648" w:id="-1770333425"/>
              </w:rPr>
              <w:t>営業</w:t>
            </w:r>
            <w:r w:rsidRPr="00DA79BC">
              <w:rPr>
                <w:rFonts w:ascii="ＭＳ ゴシック" w:eastAsia="ＭＳ ゴシック" w:hAnsi="ＭＳ ゴシック" w:hint="eastAsia"/>
                <w:kern w:val="0"/>
                <w:sz w:val="22"/>
                <w:fitText w:val="1648" w:id="-1770333425"/>
              </w:rPr>
              <w:t>日</w:t>
            </w:r>
          </w:p>
        </w:tc>
        <w:tc>
          <w:tcPr>
            <w:tcW w:w="7107" w:type="dxa"/>
            <w:vAlign w:val="center"/>
          </w:tcPr>
          <w:p w14:paraId="0D7733F8" w14:textId="77777777" w:rsidR="00DA79BC" w:rsidRPr="00DA79BC" w:rsidRDefault="00DA79BC" w:rsidP="00BA1F0F">
            <w:pPr>
              <w:tabs>
                <w:tab w:val="left" w:pos="3681"/>
              </w:tabs>
              <w:rPr>
                <w:rFonts w:ascii="ＭＳ ゴシック" w:eastAsia="ＭＳ ゴシック" w:hAnsi="ＭＳ ゴシック"/>
                <w:sz w:val="22"/>
              </w:rPr>
            </w:pPr>
            <w:r w:rsidRPr="00DA79BC">
              <w:rPr>
                <w:rFonts w:ascii="ＭＳ ゴシック" w:eastAsia="ＭＳ ゴシック" w:hAnsi="ＭＳ ゴシック" w:hint="eastAsia"/>
                <w:sz w:val="22"/>
              </w:rPr>
              <w:t>月曜日～金曜日</w:t>
            </w:r>
          </w:p>
          <w:p w14:paraId="31116193" w14:textId="77777777" w:rsidR="00DA79BC" w:rsidRPr="00DA79BC" w:rsidRDefault="00DA79BC" w:rsidP="00BA1F0F">
            <w:pPr>
              <w:tabs>
                <w:tab w:val="left" w:pos="3681"/>
              </w:tabs>
              <w:rPr>
                <w:rFonts w:ascii="ＭＳ ゴシック" w:eastAsia="ＭＳ ゴシック" w:hAnsi="ＭＳ ゴシック"/>
                <w:sz w:val="22"/>
              </w:rPr>
            </w:pPr>
            <w:r w:rsidRPr="00DA79BC">
              <w:rPr>
                <w:rFonts w:ascii="ＭＳ ゴシック" w:eastAsia="ＭＳ ゴシック" w:hAnsi="ＭＳ ゴシック" w:hint="eastAsia"/>
                <w:sz w:val="22"/>
              </w:rPr>
              <w:t>土曜日・日曜日・祝日及び夏期8/13-8/15・年末年始12/31-1/3を除く）</w:t>
            </w:r>
          </w:p>
        </w:tc>
      </w:tr>
      <w:tr w:rsidR="00DA79BC" w:rsidRPr="00DA79BC" w14:paraId="311C9823" w14:textId="77777777" w:rsidTr="00BA1F0F">
        <w:trPr>
          <w:trHeight w:val="454"/>
        </w:trPr>
        <w:tc>
          <w:tcPr>
            <w:tcW w:w="1953" w:type="dxa"/>
            <w:shd w:val="pct12" w:color="000000" w:fill="FFFFFF"/>
            <w:vAlign w:val="center"/>
          </w:tcPr>
          <w:p w14:paraId="5BA9C1E1"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pacing w:val="128"/>
                <w:kern w:val="0"/>
                <w:sz w:val="22"/>
                <w:fitText w:val="1648" w:id="-1770333424"/>
              </w:rPr>
              <w:t>営業時</w:t>
            </w:r>
            <w:r w:rsidRPr="00DA79BC">
              <w:rPr>
                <w:rFonts w:ascii="ＭＳ ゴシック" w:eastAsia="ＭＳ ゴシック" w:hAnsi="ＭＳ ゴシック" w:hint="eastAsia"/>
                <w:kern w:val="0"/>
                <w:sz w:val="22"/>
                <w:fitText w:val="1648" w:id="-1770333424"/>
              </w:rPr>
              <w:t>間</w:t>
            </w:r>
          </w:p>
        </w:tc>
        <w:tc>
          <w:tcPr>
            <w:tcW w:w="7107" w:type="dxa"/>
            <w:vAlign w:val="center"/>
          </w:tcPr>
          <w:p w14:paraId="1A7FBA59"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午前8：30～午後5：30</w:t>
            </w:r>
          </w:p>
        </w:tc>
      </w:tr>
    </w:tbl>
    <w:p w14:paraId="336818D3" w14:textId="77777777" w:rsidR="000F7CB4" w:rsidRDefault="000F7CB4" w:rsidP="000F7CB4">
      <w:pPr>
        <w:ind w:left="360"/>
        <w:rPr>
          <w:rFonts w:ascii="ＭＳ ゴシック" w:eastAsia="ＭＳ ゴシック" w:hAnsi="ＭＳ ゴシック"/>
          <w:sz w:val="22"/>
        </w:rPr>
      </w:pPr>
    </w:p>
    <w:p w14:paraId="31054C36" w14:textId="165AC5EF" w:rsidR="00DA79BC" w:rsidRPr="00DA79BC" w:rsidRDefault="00DA79BC" w:rsidP="00DA79BC">
      <w:pPr>
        <w:numPr>
          <w:ilvl w:val="0"/>
          <w:numId w:val="2"/>
        </w:numPr>
        <w:rPr>
          <w:rFonts w:ascii="ＭＳ ゴシック" w:eastAsia="ＭＳ ゴシック" w:hAnsi="ＭＳ ゴシック"/>
          <w:sz w:val="22"/>
        </w:rPr>
      </w:pPr>
      <w:r w:rsidRPr="00DA79BC">
        <w:rPr>
          <w:rFonts w:ascii="ＭＳ ゴシック" w:eastAsia="ＭＳ ゴシック" w:hAnsi="ＭＳ ゴシック" w:hint="eastAsia"/>
          <w:sz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DA79BC" w:rsidRPr="00DA79BC" w14:paraId="71636939" w14:textId="77777777" w:rsidTr="00BA1F0F">
        <w:trPr>
          <w:trHeight w:val="454"/>
        </w:trPr>
        <w:tc>
          <w:tcPr>
            <w:tcW w:w="1957" w:type="dxa"/>
            <w:shd w:val="pct12" w:color="000000" w:fill="FFFFFF"/>
            <w:vAlign w:val="center"/>
          </w:tcPr>
          <w:p w14:paraId="334970C3"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pacing w:val="9"/>
                <w:kern w:val="0"/>
                <w:sz w:val="22"/>
                <w:fitText w:val="1648" w:id="-1770333440"/>
              </w:rPr>
              <w:t>サービス提供</w:t>
            </w:r>
            <w:r w:rsidRPr="00DA79BC">
              <w:rPr>
                <w:rFonts w:ascii="ＭＳ ゴシック" w:eastAsia="ＭＳ ゴシック" w:hAnsi="ＭＳ ゴシック" w:hint="eastAsia"/>
                <w:kern w:val="0"/>
                <w:sz w:val="22"/>
                <w:fitText w:val="1648" w:id="-1770333440"/>
              </w:rPr>
              <w:t>日</w:t>
            </w:r>
          </w:p>
        </w:tc>
        <w:tc>
          <w:tcPr>
            <w:tcW w:w="7107" w:type="dxa"/>
          </w:tcPr>
          <w:p w14:paraId="2377A4B6"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月曜日～金曜日</w:t>
            </w:r>
          </w:p>
          <w:p w14:paraId="3FF6929D"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土曜日・日曜日・祝日及び夏期8/13-15・年末年始12/31-1/3を除く）</w:t>
            </w:r>
          </w:p>
        </w:tc>
      </w:tr>
      <w:tr w:rsidR="00DA79BC" w:rsidRPr="00DA79BC" w14:paraId="06AE6D85" w14:textId="77777777" w:rsidTr="00BA1F0F">
        <w:trPr>
          <w:trHeight w:val="454"/>
        </w:trPr>
        <w:tc>
          <w:tcPr>
            <w:tcW w:w="1957" w:type="dxa"/>
            <w:shd w:val="pct12" w:color="000000" w:fill="FFFFFF"/>
            <w:vAlign w:val="center"/>
          </w:tcPr>
          <w:p w14:paraId="0DC8A7E5"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pacing w:val="1"/>
                <w:w w:val="93"/>
                <w:kern w:val="0"/>
                <w:sz w:val="22"/>
                <w:fitText w:val="1648" w:id="-1770333439"/>
              </w:rPr>
              <w:t>サービス提供時</w:t>
            </w:r>
            <w:r w:rsidRPr="00DA79BC">
              <w:rPr>
                <w:rFonts w:ascii="ＭＳ ゴシック" w:eastAsia="ＭＳ ゴシック" w:hAnsi="ＭＳ ゴシック" w:hint="eastAsia"/>
                <w:spacing w:val="-1"/>
                <w:w w:val="93"/>
                <w:kern w:val="0"/>
                <w:sz w:val="22"/>
                <w:fitText w:val="1648" w:id="-1770333439"/>
              </w:rPr>
              <w:t>間</w:t>
            </w:r>
          </w:p>
        </w:tc>
        <w:tc>
          <w:tcPr>
            <w:tcW w:w="7107" w:type="dxa"/>
          </w:tcPr>
          <w:p w14:paraId="65DDBD27"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午前9：00～午後5：00</w:t>
            </w:r>
          </w:p>
        </w:tc>
      </w:tr>
    </w:tbl>
    <w:p w14:paraId="3C93778A" w14:textId="77777777" w:rsidR="00CA40C8" w:rsidRPr="00DA79BC" w:rsidRDefault="00CA40C8" w:rsidP="00DA79BC">
      <w:pPr>
        <w:rPr>
          <w:rFonts w:ascii="ＭＳ ゴシック" w:eastAsia="ＭＳ ゴシック" w:hAnsi="ＭＳ ゴシック"/>
          <w:sz w:val="22"/>
        </w:rPr>
      </w:pPr>
    </w:p>
    <w:p w14:paraId="2458A671" w14:textId="77777777" w:rsidR="00DA79BC" w:rsidRPr="00DA79BC" w:rsidRDefault="00DA79BC" w:rsidP="00DA79BC">
      <w:pPr>
        <w:numPr>
          <w:ilvl w:val="0"/>
          <w:numId w:val="2"/>
        </w:numPr>
        <w:rPr>
          <w:rFonts w:ascii="ＭＳ ゴシック" w:eastAsia="ＭＳ ゴシック" w:hAnsi="ＭＳ ゴシック"/>
          <w:sz w:val="22"/>
        </w:rPr>
      </w:pPr>
      <w:r w:rsidRPr="00DA79BC">
        <w:rPr>
          <w:rFonts w:ascii="ＭＳ ゴシック" w:eastAsia="ＭＳ ゴシック" w:hAnsi="ＭＳ ゴシック" w:hint="eastAsia"/>
          <w:sz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DA79BC" w:rsidRPr="00DA79BC" w14:paraId="4FA23BE5" w14:textId="77777777" w:rsidTr="00BA1F0F">
        <w:trPr>
          <w:trHeight w:val="628"/>
        </w:trPr>
        <w:tc>
          <w:tcPr>
            <w:tcW w:w="2369" w:type="dxa"/>
            <w:shd w:val="pct12" w:color="000000" w:fill="FFFFFF"/>
            <w:vAlign w:val="center"/>
          </w:tcPr>
          <w:p w14:paraId="77F5F4B8" w14:textId="77777777" w:rsidR="00DA79BC" w:rsidRPr="00DA79BC" w:rsidRDefault="00DA79BC" w:rsidP="00BA1F0F">
            <w:pPr>
              <w:pStyle w:val="a5"/>
              <w:tabs>
                <w:tab w:val="clear" w:pos="4252"/>
                <w:tab w:val="clear" w:pos="8504"/>
              </w:tabs>
              <w:snapToGrid/>
              <w:rPr>
                <w:rFonts w:ascii="ＭＳ ゴシック" w:eastAsia="ＭＳ ゴシック" w:hAnsi="ＭＳ ゴシック"/>
                <w:sz w:val="22"/>
                <w:shd w:val="pct5" w:color="000000" w:fill="FFFFFF"/>
              </w:rPr>
            </w:pPr>
            <w:r w:rsidRPr="00DA79BC">
              <w:rPr>
                <w:rFonts w:ascii="ＭＳ ゴシック" w:eastAsia="ＭＳ ゴシック" w:hAnsi="ＭＳ ゴシック" w:hint="eastAsia"/>
                <w:sz w:val="22"/>
                <w:shd w:val="pct5" w:color="000000" w:fill="FFFFFF"/>
              </w:rPr>
              <w:t>管理者</w:t>
            </w:r>
          </w:p>
        </w:tc>
        <w:tc>
          <w:tcPr>
            <w:tcW w:w="5665" w:type="dxa"/>
            <w:vAlign w:val="center"/>
          </w:tcPr>
          <w:p w14:paraId="31BA3579" w14:textId="27F4474B"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 xml:space="preserve">看護師　</w:t>
            </w:r>
            <w:r w:rsidR="00AE7EEB">
              <w:rPr>
                <w:rFonts w:ascii="ＭＳ ゴシック" w:eastAsia="ＭＳ ゴシック" w:hAnsi="ＭＳ ゴシック" w:hint="eastAsia"/>
                <w:sz w:val="22"/>
              </w:rPr>
              <w:t>中本　健太</w:t>
            </w:r>
          </w:p>
        </w:tc>
      </w:tr>
    </w:tbl>
    <w:p w14:paraId="0728F6EA" w14:textId="77777777" w:rsidR="00CA40C8" w:rsidRPr="00DA79BC" w:rsidRDefault="00CA40C8" w:rsidP="00DA79BC">
      <w:pPr>
        <w:rPr>
          <w:rFonts w:ascii="ＭＳ ゴシック" w:eastAsia="ＭＳ ゴシック" w:hAnsi="ＭＳ ゴシック"/>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9"/>
        <w:gridCol w:w="6180"/>
        <w:gridCol w:w="1545"/>
      </w:tblGrid>
      <w:tr w:rsidR="00DA79BC" w:rsidRPr="00DA79BC" w14:paraId="00460324" w14:textId="77777777" w:rsidTr="00BA1F0F">
        <w:trPr>
          <w:trHeight w:val="345"/>
        </w:trPr>
        <w:tc>
          <w:tcPr>
            <w:tcW w:w="1339" w:type="dxa"/>
            <w:shd w:val="pct12" w:color="000000" w:fill="FFFFFF"/>
            <w:vAlign w:val="center"/>
          </w:tcPr>
          <w:p w14:paraId="3A33ECD1" w14:textId="77777777" w:rsidR="00DA79BC" w:rsidRPr="00DA79BC" w:rsidRDefault="00DA79BC" w:rsidP="00BA1F0F">
            <w:pPr>
              <w:rPr>
                <w:rFonts w:ascii="ＭＳ ゴシック" w:eastAsia="ＭＳ ゴシック" w:hAnsi="ＭＳ ゴシック"/>
                <w:sz w:val="22"/>
              </w:rPr>
            </w:pPr>
          </w:p>
        </w:tc>
        <w:tc>
          <w:tcPr>
            <w:tcW w:w="6180" w:type="dxa"/>
            <w:shd w:val="pct12" w:color="000000" w:fill="FFFFFF"/>
            <w:vAlign w:val="center"/>
          </w:tcPr>
          <w:p w14:paraId="7510EAFC"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pacing w:val="128"/>
                <w:kern w:val="0"/>
                <w:sz w:val="22"/>
                <w:fitText w:val="1648" w:id="-1770333438"/>
              </w:rPr>
              <w:t>職務内</w:t>
            </w:r>
            <w:r w:rsidRPr="00DA79BC">
              <w:rPr>
                <w:rFonts w:ascii="ＭＳ ゴシック" w:eastAsia="ＭＳ ゴシック" w:hAnsi="ＭＳ ゴシック" w:hint="eastAsia"/>
                <w:kern w:val="0"/>
                <w:sz w:val="22"/>
                <w:fitText w:val="1648" w:id="-1770333438"/>
              </w:rPr>
              <w:t>容</w:t>
            </w:r>
          </w:p>
        </w:tc>
        <w:tc>
          <w:tcPr>
            <w:tcW w:w="1545" w:type="dxa"/>
            <w:shd w:val="pct12" w:color="000000" w:fill="FFFFFF"/>
            <w:vAlign w:val="center"/>
          </w:tcPr>
          <w:p w14:paraId="2513B651"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pacing w:val="41"/>
                <w:kern w:val="0"/>
                <w:sz w:val="22"/>
                <w:fitText w:val="824" w:id="-1770333437"/>
              </w:rPr>
              <w:t>人員</w:t>
            </w:r>
            <w:r w:rsidRPr="00DA79BC">
              <w:rPr>
                <w:rFonts w:ascii="ＭＳ ゴシック" w:eastAsia="ＭＳ ゴシック" w:hAnsi="ＭＳ ゴシック" w:hint="eastAsia"/>
                <w:kern w:val="0"/>
                <w:sz w:val="22"/>
                <w:fitText w:val="824" w:id="-1770333437"/>
              </w:rPr>
              <w:t>数</w:t>
            </w:r>
          </w:p>
        </w:tc>
      </w:tr>
      <w:tr w:rsidR="00DA79BC" w:rsidRPr="00DA79BC" w14:paraId="2707ED82" w14:textId="77777777" w:rsidTr="00BA1F0F">
        <w:trPr>
          <w:cantSplit/>
          <w:trHeight w:val="1372"/>
        </w:trPr>
        <w:tc>
          <w:tcPr>
            <w:tcW w:w="1339" w:type="dxa"/>
            <w:shd w:val="pct12" w:color="000000" w:fill="FFFFFF"/>
            <w:vAlign w:val="center"/>
          </w:tcPr>
          <w:p w14:paraId="18F33B05" w14:textId="77777777" w:rsidR="00DA79BC" w:rsidRPr="00DA79BC" w:rsidRDefault="00DA79BC" w:rsidP="00BA1F0F">
            <w:pPr>
              <w:pStyle w:val="a5"/>
              <w:tabs>
                <w:tab w:val="clear" w:pos="4252"/>
                <w:tab w:val="clear" w:pos="8504"/>
              </w:tabs>
              <w:snapToGrid/>
              <w:ind w:right="113"/>
              <w:jc w:val="center"/>
              <w:rPr>
                <w:rFonts w:ascii="ＭＳ ゴシック" w:eastAsia="ＭＳ ゴシック" w:hAnsi="ＭＳ ゴシック"/>
                <w:sz w:val="22"/>
              </w:rPr>
            </w:pPr>
            <w:r w:rsidRPr="00DA79BC">
              <w:rPr>
                <w:rFonts w:ascii="ＭＳ ゴシック" w:eastAsia="ＭＳ ゴシック" w:hAnsi="ＭＳ ゴシック" w:hint="eastAsia"/>
                <w:sz w:val="22"/>
              </w:rPr>
              <w:t>管理者</w:t>
            </w:r>
          </w:p>
        </w:tc>
        <w:tc>
          <w:tcPr>
            <w:tcW w:w="6180" w:type="dxa"/>
            <w:vAlign w:val="center"/>
          </w:tcPr>
          <w:p w14:paraId="462BF879" w14:textId="77777777" w:rsidR="00DA79BC" w:rsidRPr="00DA79BC" w:rsidRDefault="00DA79BC" w:rsidP="00DA79BC">
            <w:pPr>
              <w:numPr>
                <w:ilvl w:val="0"/>
                <w:numId w:val="22"/>
              </w:numPr>
              <w:rPr>
                <w:rFonts w:ascii="ＭＳ ゴシック" w:eastAsia="ＭＳ ゴシック" w:hAnsi="ＭＳ ゴシック"/>
                <w:sz w:val="22"/>
              </w:rPr>
            </w:pPr>
            <w:r w:rsidRPr="00DA79BC">
              <w:rPr>
                <w:rFonts w:ascii="ＭＳ ゴシック" w:eastAsia="ＭＳ ゴシック" w:hAnsi="ＭＳ ゴシック" w:hint="eastAsia"/>
                <w:sz w:val="22"/>
              </w:rPr>
              <w:t>主治医</w:t>
            </w:r>
            <w:r w:rsidRPr="00DA79BC">
              <w:rPr>
                <w:rFonts w:ascii="ＭＳ ゴシック" w:eastAsia="ＭＳ ゴシック" w:hAnsi="ＭＳ ゴシック"/>
                <w:sz w:val="22"/>
              </w:rPr>
              <w:t>の指示に基づき適切な指定訪問看護が行われるよう必要な管理を</w:t>
            </w:r>
            <w:r w:rsidRPr="00DA79BC">
              <w:rPr>
                <w:rFonts w:ascii="ＭＳ ゴシック" w:eastAsia="ＭＳ ゴシック" w:hAnsi="ＭＳ ゴシック" w:hint="eastAsia"/>
                <w:sz w:val="22"/>
              </w:rPr>
              <w:t>行います</w:t>
            </w:r>
            <w:r w:rsidRPr="00DA79BC">
              <w:rPr>
                <w:rFonts w:ascii="ＭＳ ゴシック" w:eastAsia="ＭＳ ゴシック" w:hAnsi="ＭＳ ゴシック"/>
                <w:sz w:val="22"/>
              </w:rPr>
              <w:t>。</w:t>
            </w:r>
          </w:p>
          <w:p w14:paraId="1FE81102" w14:textId="77777777" w:rsidR="00DA79BC" w:rsidRPr="00DA79BC" w:rsidRDefault="00DA79BC" w:rsidP="00DA79BC">
            <w:pPr>
              <w:numPr>
                <w:ilvl w:val="0"/>
                <w:numId w:val="22"/>
              </w:numPr>
              <w:rPr>
                <w:rFonts w:ascii="ＭＳ ゴシック" w:eastAsia="ＭＳ ゴシック" w:hAnsi="ＭＳ ゴシック"/>
                <w:sz w:val="22"/>
              </w:rPr>
            </w:pPr>
            <w:r w:rsidRPr="00DA79BC">
              <w:rPr>
                <w:rFonts w:ascii="ＭＳ ゴシック" w:eastAsia="ＭＳ ゴシック" w:hAnsi="ＭＳ ゴシック"/>
                <w:sz w:val="22"/>
              </w:rPr>
              <w:t>訪問看護計画書及び訪問看護報告書の作成に関し、必要な指導及び管理を行</w:t>
            </w:r>
            <w:r w:rsidRPr="00DA79BC">
              <w:rPr>
                <w:rFonts w:ascii="ＭＳ ゴシック" w:eastAsia="ＭＳ ゴシック" w:hAnsi="ＭＳ ゴシック" w:hint="eastAsia"/>
                <w:sz w:val="22"/>
              </w:rPr>
              <w:t>います。</w:t>
            </w:r>
          </w:p>
          <w:p w14:paraId="24E1379F" w14:textId="77777777" w:rsidR="00DA79BC" w:rsidRPr="00DA79BC" w:rsidRDefault="00DA79BC" w:rsidP="00DA79BC">
            <w:pPr>
              <w:numPr>
                <w:ilvl w:val="0"/>
                <w:numId w:val="22"/>
              </w:numPr>
              <w:rPr>
                <w:rFonts w:ascii="ＭＳ ゴシック" w:eastAsia="ＭＳ ゴシック" w:hAnsi="ＭＳ ゴシック"/>
                <w:sz w:val="22"/>
              </w:rPr>
            </w:pPr>
            <w:r w:rsidRPr="00DA79BC">
              <w:rPr>
                <w:rFonts w:ascii="ＭＳ ゴシック" w:eastAsia="ＭＳ ゴシック" w:hAnsi="ＭＳ ゴシック" w:hint="eastAsia"/>
                <w:sz w:val="22"/>
              </w:rPr>
              <w:t>従業員に、法令等の規定を遵守させるため必要な指揮命令を行います。</w:t>
            </w:r>
          </w:p>
        </w:tc>
        <w:tc>
          <w:tcPr>
            <w:tcW w:w="1545" w:type="dxa"/>
            <w:vAlign w:val="center"/>
          </w:tcPr>
          <w:p w14:paraId="6F1F8395"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常　勤　1名</w:t>
            </w:r>
          </w:p>
        </w:tc>
      </w:tr>
      <w:tr w:rsidR="00DA79BC" w:rsidRPr="00DA79BC" w14:paraId="0379AF7B" w14:textId="77777777" w:rsidTr="00BA1F0F">
        <w:trPr>
          <w:cantSplit/>
          <w:trHeight w:val="1510"/>
        </w:trPr>
        <w:tc>
          <w:tcPr>
            <w:tcW w:w="1339" w:type="dxa"/>
            <w:shd w:val="pct12" w:color="000000" w:fill="FFFFFF"/>
            <w:vAlign w:val="center"/>
          </w:tcPr>
          <w:p w14:paraId="762F49CC" w14:textId="77777777" w:rsidR="00DA79BC" w:rsidRPr="00DA79BC" w:rsidRDefault="00DA79BC" w:rsidP="00BA1F0F">
            <w:pPr>
              <w:ind w:right="113"/>
              <w:jc w:val="center"/>
              <w:rPr>
                <w:rFonts w:ascii="ＭＳ ゴシック" w:eastAsia="ＭＳ ゴシック" w:hAnsi="ＭＳ ゴシック"/>
                <w:sz w:val="22"/>
              </w:rPr>
            </w:pPr>
            <w:r w:rsidRPr="00DA79BC">
              <w:rPr>
                <w:rFonts w:ascii="ＭＳ ゴシック" w:eastAsia="ＭＳ ゴシック" w:hAnsi="ＭＳ ゴシック" w:hint="eastAsia"/>
                <w:sz w:val="22"/>
              </w:rPr>
              <w:lastRenderedPageBreak/>
              <w:t>看護職員</w:t>
            </w:r>
          </w:p>
          <w:p w14:paraId="0F2F1272" w14:textId="77777777" w:rsidR="00DA79BC" w:rsidRPr="00DA79BC" w:rsidRDefault="00DA79BC" w:rsidP="00BA1F0F">
            <w:pPr>
              <w:jc w:val="center"/>
              <w:rPr>
                <w:rFonts w:ascii="ＭＳ ゴシック" w:eastAsia="ＭＳ ゴシック" w:hAnsi="ＭＳ ゴシック"/>
                <w:w w:val="90"/>
                <w:sz w:val="22"/>
              </w:rPr>
            </w:pPr>
            <w:r w:rsidRPr="00DA79BC">
              <w:rPr>
                <w:rFonts w:ascii="ＭＳ ゴシック" w:eastAsia="ＭＳ ゴシック" w:hAnsi="ＭＳ ゴシック" w:hint="eastAsia"/>
                <w:w w:val="90"/>
                <w:sz w:val="22"/>
              </w:rPr>
              <w:t>（看護師・</w:t>
            </w:r>
          </w:p>
          <w:p w14:paraId="1BE3524B" w14:textId="77777777" w:rsidR="00DA79BC" w:rsidRPr="00DA79BC" w:rsidRDefault="00DA79BC" w:rsidP="00BA1F0F">
            <w:pPr>
              <w:jc w:val="center"/>
              <w:rPr>
                <w:rFonts w:ascii="ＭＳ ゴシック" w:eastAsia="ＭＳ ゴシック" w:hAnsi="ＭＳ ゴシック"/>
                <w:w w:val="90"/>
                <w:sz w:val="22"/>
              </w:rPr>
            </w:pPr>
            <w:r w:rsidRPr="00DA79BC">
              <w:rPr>
                <w:rFonts w:ascii="ＭＳ ゴシック" w:eastAsia="ＭＳ ゴシック" w:hAnsi="ＭＳ ゴシック" w:hint="eastAsia"/>
                <w:w w:val="90"/>
                <w:sz w:val="22"/>
              </w:rPr>
              <w:t>准看護師）</w:t>
            </w:r>
          </w:p>
        </w:tc>
        <w:tc>
          <w:tcPr>
            <w:tcW w:w="6180" w:type="dxa"/>
            <w:vAlign w:val="center"/>
          </w:tcPr>
          <w:p w14:paraId="7AD8C788" w14:textId="77777777" w:rsidR="00DA79BC" w:rsidRPr="00DA79BC" w:rsidRDefault="00DA79BC" w:rsidP="00DA79BC">
            <w:pPr>
              <w:numPr>
                <w:ilvl w:val="0"/>
                <w:numId w:val="7"/>
              </w:numPr>
              <w:rPr>
                <w:rFonts w:ascii="ＭＳ ゴシック" w:eastAsia="ＭＳ ゴシック" w:hAnsi="ＭＳ ゴシック"/>
                <w:sz w:val="22"/>
              </w:rPr>
            </w:pPr>
            <w:r w:rsidRPr="00DA79BC">
              <w:rPr>
                <w:rFonts w:ascii="ＭＳ ゴシック" w:eastAsia="ＭＳ ゴシック" w:hAnsi="ＭＳ ゴシック" w:hint="eastAsia"/>
                <w:sz w:val="22"/>
              </w:rPr>
              <w:t>訪問看護計画に基づき、指定訪問看護のサービスを提供します。</w:t>
            </w:r>
          </w:p>
          <w:p w14:paraId="696BA6C3" w14:textId="77777777" w:rsidR="00DA79BC" w:rsidRPr="00DA79BC" w:rsidRDefault="00DA79BC" w:rsidP="00DA79BC">
            <w:pPr>
              <w:numPr>
                <w:ilvl w:val="0"/>
                <w:numId w:val="7"/>
              </w:numPr>
              <w:rPr>
                <w:rFonts w:ascii="ＭＳ ゴシック" w:eastAsia="ＭＳ ゴシック" w:hAnsi="ＭＳ ゴシック"/>
                <w:sz w:val="22"/>
              </w:rPr>
            </w:pPr>
            <w:r w:rsidRPr="00DA79BC">
              <w:rPr>
                <w:rFonts w:ascii="ＭＳ ゴシック" w:eastAsia="ＭＳ ゴシック" w:hAnsi="ＭＳ ゴシック" w:hint="eastAsia"/>
                <w:sz w:val="22"/>
              </w:rPr>
              <w:t>訪問看護の提供に当たっては、適切な技術をもって行います。</w:t>
            </w:r>
          </w:p>
        </w:tc>
        <w:tc>
          <w:tcPr>
            <w:tcW w:w="1545" w:type="dxa"/>
            <w:vAlign w:val="center"/>
          </w:tcPr>
          <w:p w14:paraId="61E97881" w14:textId="068325D6"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 xml:space="preserve">常　勤　</w:t>
            </w:r>
            <w:r w:rsidR="006E60BD">
              <w:rPr>
                <w:rFonts w:ascii="ＭＳ ゴシック" w:eastAsia="ＭＳ ゴシック" w:hAnsi="ＭＳ ゴシック" w:hint="eastAsia"/>
                <w:sz w:val="22"/>
              </w:rPr>
              <w:t>8</w:t>
            </w:r>
            <w:r w:rsidRPr="00DA79BC">
              <w:rPr>
                <w:rFonts w:ascii="ＭＳ ゴシック" w:eastAsia="ＭＳ ゴシック" w:hAnsi="ＭＳ ゴシック" w:hint="eastAsia"/>
                <w:sz w:val="22"/>
              </w:rPr>
              <w:t>名</w:t>
            </w:r>
          </w:p>
          <w:p w14:paraId="54C0DBC2" w14:textId="77777777" w:rsidR="00DA79BC" w:rsidRPr="00DA79BC" w:rsidRDefault="00DA79BC" w:rsidP="00BA1F0F">
            <w:pPr>
              <w:rPr>
                <w:rFonts w:ascii="ＭＳ ゴシック" w:eastAsia="ＭＳ ゴシック" w:hAnsi="ＭＳ ゴシック"/>
                <w:sz w:val="22"/>
              </w:rPr>
            </w:pPr>
          </w:p>
          <w:p w14:paraId="05BB74BA" w14:textId="74FD564E"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 xml:space="preserve">非常勤　</w:t>
            </w:r>
            <w:r w:rsidR="006E60BD">
              <w:rPr>
                <w:rFonts w:ascii="ＭＳ ゴシック" w:eastAsia="ＭＳ ゴシック" w:hAnsi="ＭＳ ゴシック" w:hint="eastAsia"/>
                <w:sz w:val="22"/>
              </w:rPr>
              <w:t>0</w:t>
            </w:r>
            <w:r w:rsidRPr="00DA79BC">
              <w:rPr>
                <w:rFonts w:ascii="ＭＳ ゴシック" w:eastAsia="ＭＳ ゴシック" w:hAnsi="ＭＳ ゴシック" w:hint="eastAsia"/>
                <w:sz w:val="22"/>
              </w:rPr>
              <w:t>名</w:t>
            </w:r>
          </w:p>
        </w:tc>
      </w:tr>
      <w:tr w:rsidR="00DA79BC" w:rsidRPr="00DA79BC" w14:paraId="1FE6E154" w14:textId="77777777" w:rsidTr="00BA1F0F">
        <w:trPr>
          <w:cantSplit/>
          <w:trHeight w:val="1134"/>
        </w:trPr>
        <w:tc>
          <w:tcPr>
            <w:tcW w:w="1339" w:type="dxa"/>
            <w:shd w:val="pct12" w:color="000000" w:fill="FFFFFF"/>
            <w:vAlign w:val="center"/>
          </w:tcPr>
          <w:p w14:paraId="6E4DC617"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z w:val="22"/>
              </w:rPr>
              <w:t>理学療法士等</w:t>
            </w:r>
          </w:p>
        </w:tc>
        <w:tc>
          <w:tcPr>
            <w:tcW w:w="6180" w:type="dxa"/>
            <w:vAlign w:val="center"/>
          </w:tcPr>
          <w:p w14:paraId="38B55A57" w14:textId="77777777" w:rsidR="00DA79BC" w:rsidRPr="00DA79BC" w:rsidRDefault="00DA79BC" w:rsidP="00DA79BC">
            <w:pPr>
              <w:numPr>
                <w:ilvl w:val="0"/>
                <w:numId w:val="23"/>
              </w:numPr>
              <w:rPr>
                <w:rFonts w:ascii="ＭＳ ゴシック" w:eastAsia="ＭＳ ゴシック" w:hAnsi="ＭＳ ゴシック"/>
                <w:sz w:val="22"/>
              </w:rPr>
            </w:pPr>
            <w:r w:rsidRPr="00DA79BC">
              <w:rPr>
                <w:rFonts w:ascii="ＭＳ ゴシック" w:eastAsia="ＭＳ ゴシック" w:hAnsi="ＭＳ ゴシック" w:hint="eastAsia"/>
                <w:sz w:val="22"/>
              </w:rPr>
              <w:t>訪問看護（理学療法士等による）</w:t>
            </w:r>
          </w:p>
          <w:p w14:paraId="20578A5B" w14:textId="77777777" w:rsidR="00DA79BC" w:rsidRPr="00DA79BC" w:rsidRDefault="00DA79BC" w:rsidP="00DA79BC">
            <w:pPr>
              <w:numPr>
                <w:ilvl w:val="0"/>
                <w:numId w:val="23"/>
              </w:numPr>
              <w:rPr>
                <w:rFonts w:ascii="ＭＳ ゴシック" w:eastAsia="ＭＳ ゴシック" w:hAnsi="ＭＳ ゴシック"/>
                <w:sz w:val="22"/>
              </w:rPr>
            </w:pPr>
            <w:r w:rsidRPr="00DA79BC">
              <w:rPr>
                <w:rFonts w:ascii="ＭＳ ゴシック" w:eastAsia="ＭＳ ゴシック" w:hAnsi="ＭＳ ゴシック" w:hint="eastAsia"/>
                <w:sz w:val="22"/>
              </w:rPr>
              <w:t>看護計画・報告書の作成（看護師と共同で作成いたします）</w:t>
            </w:r>
          </w:p>
          <w:p w14:paraId="59639B3A" w14:textId="77777777" w:rsidR="00DA79BC" w:rsidRPr="00DA79BC" w:rsidRDefault="00DA79BC" w:rsidP="00DA79BC">
            <w:pPr>
              <w:numPr>
                <w:ilvl w:val="0"/>
                <w:numId w:val="23"/>
              </w:numPr>
              <w:rPr>
                <w:rFonts w:ascii="ＭＳ ゴシック" w:eastAsia="ＭＳ ゴシック" w:hAnsi="ＭＳ ゴシック"/>
                <w:sz w:val="22"/>
              </w:rPr>
            </w:pPr>
            <w:r w:rsidRPr="00DA79BC">
              <w:rPr>
                <w:rFonts w:ascii="ＭＳ ゴシック" w:eastAsia="ＭＳ ゴシック" w:hAnsi="ＭＳ ゴシック" w:hint="eastAsia"/>
                <w:sz w:val="22"/>
              </w:rPr>
              <w:t>サービス担当者会議の出席等</w:t>
            </w:r>
          </w:p>
          <w:p w14:paraId="5D46D590" w14:textId="77777777" w:rsidR="00DA79BC" w:rsidRPr="00DA79BC" w:rsidRDefault="00DA79BC" w:rsidP="00BA1F0F">
            <w:pPr>
              <w:ind w:left="360"/>
              <w:rPr>
                <w:rFonts w:ascii="ＭＳ ゴシック" w:eastAsia="ＭＳ ゴシック" w:hAnsi="ＭＳ ゴシック"/>
                <w:sz w:val="22"/>
              </w:rPr>
            </w:pPr>
            <w:r w:rsidRPr="00DA79BC">
              <w:rPr>
                <w:rFonts w:ascii="ＭＳ ゴシック" w:eastAsia="ＭＳ ゴシック" w:hAnsi="ＭＳ ゴシック" w:hint="eastAsia"/>
                <w:sz w:val="22"/>
              </w:rPr>
              <w:t xml:space="preserve">　　　　　　※具体的な訪問看護の内容は下記参照</w:t>
            </w:r>
          </w:p>
          <w:p w14:paraId="017BD8D2" w14:textId="77777777" w:rsidR="00DA79BC" w:rsidRPr="00DA79BC" w:rsidRDefault="00DA79BC" w:rsidP="00BA1F0F">
            <w:pPr>
              <w:spacing w:line="20" w:lineRule="exact"/>
              <w:rPr>
                <w:rFonts w:ascii="ＭＳ ゴシック" w:eastAsia="ＭＳ ゴシック" w:hAnsi="ＭＳ ゴシック"/>
                <w:sz w:val="22"/>
              </w:rPr>
            </w:pPr>
          </w:p>
        </w:tc>
        <w:tc>
          <w:tcPr>
            <w:tcW w:w="1545" w:type="dxa"/>
            <w:vAlign w:val="center"/>
          </w:tcPr>
          <w:p w14:paraId="0739AC29" w14:textId="248E656A"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 xml:space="preserve">常　勤　</w:t>
            </w:r>
            <w:r w:rsidR="006E60BD">
              <w:rPr>
                <w:rFonts w:ascii="ＭＳ ゴシック" w:eastAsia="ＭＳ ゴシック" w:hAnsi="ＭＳ ゴシック" w:hint="eastAsia"/>
                <w:sz w:val="22"/>
              </w:rPr>
              <w:t>7</w:t>
            </w:r>
            <w:r w:rsidRPr="00DA79BC">
              <w:rPr>
                <w:rFonts w:ascii="ＭＳ ゴシック" w:eastAsia="ＭＳ ゴシック" w:hAnsi="ＭＳ ゴシック" w:hint="eastAsia"/>
                <w:sz w:val="22"/>
              </w:rPr>
              <w:t>名</w:t>
            </w:r>
          </w:p>
          <w:p w14:paraId="4A8E5964" w14:textId="77777777" w:rsidR="00DA79BC" w:rsidRPr="00DA79BC" w:rsidRDefault="00DA79BC" w:rsidP="00BA1F0F">
            <w:pPr>
              <w:rPr>
                <w:rFonts w:ascii="ＭＳ ゴシック" w:eastAsia="ＭＳ ゴシック" w:hAnsi="ＭＳ ゴシック"/>
                <w:sz w:val="22"/>
              </w:rPr>
            </w:pPr>
          </w:p>
          <w:p w14:paraId="52083505" w14:textId="2C43F26A"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 xml:space="preserve">非常勤　</w:t>
            </w:r>
            <w:r w:rsidR="006E60BD">
              <w:rPr>
                <w:rFonts w:ascii="ＭＳ ゴシック" w:eastAsia="ＭＳ ゴシック" w:hAnsi="ＭＳ ゴシック" w:hint="eastAsia"/>
                <w:sz w:val="22"/>
              </w:rPr>
              <w:t>0</w:t>
            </w:r>
            <w:r w:rsidRPr="00DA79BC">
              <w:rPr>
                <w:rFonts w:ascii="ＭＳ ゴシック" w:eastAsia="ＭＳ ゴシック" w:hAnsi="ＭＳ ゴシック" w:hint="eastAsia"/>
                <w:sz w:val="22"/>
              </w:rPr>
              <w:t>名</w:t>
            </w:r>
          </w:p>
        </w:tc>
      </w:tr>
    </w:tbl>
    <w:p w14:paraId="1357130D" w14:textId="77777777" w:rsidR="00DA79BC" w:rsidRPr="00DA79BC" w:rsidRDefault="00DA79BC" w:rsidP="00DA79BC">
      <w:pPr>
        <w:rPr>
          <w:rFonts w:ascii="ＭＳ ゴシック" w:eastAsia="ＭＳ ゴシック" w:hAnsi="ＭＳ ゴシック"/>
          <w:sz w:val="22"/>
        </w:rPr>
      </w:pPr>
    </w:p>
    <w:p w14:paraId="0E82A315" w14:textId="77777777" w:rsidR="00DA79BC" w:rsidRPr="00DA79BC" w:rsidRDefault="00DA79BC" w:rsidP="00DA79BC">
      <w:pPr>
        <w:rPr>
          <w:rFonts w:ascii="ＭＳ ゴシック" w:eastAsia="ＭＳ ゴシック" w:hAnsi="ＭＳ ゴシック"/>
          <w:b/>
          <w:sz w:val="22"/>
        </w:rPr>
      </w:pPr>
      <w:r w:rsidRPr="00DA79BC">
        <w:rPr>
          <w:rFonts w:ascii="ＭＳ ゴシック" w:eastAsia="ＭＳ ゴシック" w:hAnsi="ＭＳ ゴシック" w:hint="eastAsia"/>
          <w:b/>
          <w:sz w:val="22"/>
        </w:rPr>
        <w:t>３　提供するサービスについて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DA79BC" w:rsidRPr="00DA79BC" w14:paraId="251E50CE" w14:textId="77777777" w:rsidTr="00BA1F0F">
        <w:trPr>
          <w:trHeight w:val="284"/>
        </w:trPr>
        <w:tc>
          <w:tcPr>
            <w:tcW w:w="2781" w:type="dxa"/>
            <w:shd w:val="pct20" w:color="000000" w:fill="FFFFFF"/>
            <w:vAlign w:val="center"/>
          </w:tcPr>
          <w:p w14:paraId="44B70970"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z w:val="22"/>
              </w:rPr>
              <w:t>サービス区分と種類</w:t>
            </w:r>
          </w:p>
        </w:tc>
        <w:tc>
          <w:tcPr>
            <w:tcW w:w="6283" w:type="dxa"/>
            <w:shd w:val="pct20" w:color="000000" w:fill="FFFFFF"/>
            <w:vAlign w:val="center"/>
          </w:tcPr>
          <w:p w14:paraId="3CF1D8FE"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pacing w:val="123"/>
                <w:kern w:val="0"/>
                <w:sz w:val="22"/>
                <w:fitText w:val="3024" w:id="-1770333436"/>
              </w:rPr>
              <w:t>サービスの内</w:t>
            </w:r>
            <w:r w:rsidRPr="00DA79BC">
              <w:rPr>
                <w:rFonts w:ascii="ＭＳ ゴシック" w:eastAsia="ＭＳ ゴシック" w:hAnsi="ＭＳ ゴシック" w:hint="eastAsia"/>
                <w:spacing w:val="4"/>
                <w:kern w:val="0"/>
                <w:sz w:val="22"/>
                <w:fitText w:val="3024" w:id="-1770333436"/>
              </w:rPr>
              <w:t>容</w:t>
            </w:r>
          </w:p>
        </w:tc>
      </w:tr>
      <w:tr w:rsidR="00DA79BC" w:rsidRPr="00DA79BC" w14:paraId="0C766F55" w14:textId="77777777" w:rsidTr="00BA1F0F">
        <w:trPr>
          <w:cantSplit/>
          <w:trHeight w:val="340"/>
        </w:trPr>
        <w:tc>
          <w:tcPr>
            <w:tcW w:w="2781" w:type="dxa"/>
            <w:tcBorders>
              <w:bottom w:val="single" w:sz="4" w:space="0" w:color="auto"/>
            </w:tcBorders>
            <w:vAlign w:val="center"/>
          </w:tcPr>
          <w:p w14:paraId="170EC216"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訪問看護計画の作成</w:t>
            </w:r>
          </w:p>
        </w:tc>
        <w:tc>
          <w:tcPr>
            <w:tcW w:w="6283" w:type="dxa"/>
            <w:tcBorders>
              <w:bottom w:val="single" w:sz="4" w:space="0" w:color="auto"/>
            </w:tcBorders>
            <w:vAlign w:val="center"/>
          </w:tcPr>
          <w:p w14:paraId="2C3871E7"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主治医の指示並びに利用者に係る居宅介護支援事業者が作成した居宅サービス計画（ケアプラン）に基づき、利用者の意向や心身の状況等のアセスメントを行い、援助の目標に応じて具体的なサービス内容を定めた訪問看護計画を作成します。</w:t>
            </w:r>
          </w:p>
        </w:tc>
      </w:tr>
      <w:tr w:rsidR="00DA79BC" w:rsidRPr="00DA79BC" w14:paraId="7FC9352A" w14:textId="77777777" w:rsidTr="00BA1F0F">
        <w:trPr>
          <w:cantSplit/>
          <w:trHeight w:val="1160"/>
        </w:trPr>
        <w:tc>
          <w:tcPr>
            <w:tcW w:w="2781" w:type="dxa"/>
            <w:tcBorders>
              <w:right w:val="single" w:sz="4" w:space="0" w:color="auto"/>
            </w:tcBorders>
            <w:vAlign w:val="center"/>
          </w:tcPr>
          <w:p w14:paraId="3699BD23"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訪問看護の提供</w:t>
            </w:r>
          </w:p>
        </w:tc>
        <w:tc>
          <w:tcPr>
            <w:tcW w:w="6283" w:type="dxa"/>
            <w:tcBorders>
              <w:top w:val="single" w:sz="4" w:space="0" w:color="auto"/>
              <w:left w:val="single" w:sz="4" w:space="0" w:color="auto"/>
              <w:bottom w:val="single" w:sz="4" w:space="0" w:color="auto"/>
              <w:right w:val="single" w:sz="4" w:space="0" w:color="auto"/>
            </w:tcBorders>
            <w:vAlign w:val="center"/>
          </w:tcPr>
          <w:p w14:paraId="42F9B677"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訪問看護計画に基づき、訪問看護を提供します。</w:t>
            </w:r>
          </w:p>
          <w:p w14:paraId="00D9C967" w14:textId="77777777" w:rsidR="00DA79BC" w:rsidRPr="00DA79BC" w:rsidRDefault="00DA79BC" w:rsidP="00BA1F0F">
            <w:pPr>
              <w:rPr>
                <w:rFonts w:ascii="ＭＳ ゴシック" w:eastAsia="ＭＳ ゴシック" w:hAnsi="ＭＳ ゴシック"/>
                <w:b/>
                <w:sz w:val="22"/>
              </w:rPr>
            </w:pPr>
            <w:r w:rsidRPr="00DA79BC">
              <w:rPr>
                <w:rFonts w:ascii="ＭＳ ゴシック" w:eastAsia="ＭＳ ゴシック" w:hAnsi="ＭＳ ゴシック" w:hint="eastAsia"/>
                <w:b/>
                <w:sz w:val="22"/>
              </w:rPr>
              <w:t>※訪問看護（看護師による）</w:t>
            </w:r>
          </w:p>
          <w:p w14:paraId="3E10238C"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sz w:val="22"/>
              </w:rPr>
              <w:t>・病状・障害の状態の観察と看護・評価</w:t>
            </w:r>
          </w:p>
          <w:p w14:paraId="0C30955E"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sz w:val="22"/>
              </w:rPr>
              <w:t>・療養生活の指導・世話</w:t>
            </w:r>
          </w:p>
          <w:p w14:paraId="3EDEFE7B"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sz w:val="22"/>
              </w:rPr>
              <w:t>・服薬管理</w:t>
            </w:r>
          </w:p>
          <w:p w14:paraId="0BD58B87"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sz w:val="22"/>
              </w:rPr>
              <w:t>・排泄の管理</w:t>
            </w:r>
          </w:p>
          <w:p w14:paraId="1A568187"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sz w:val="22"/>
              </w:rPr>
              <w:t>・介護方法の助言または指導</w:t>
            </w:r>
          </w:p>
          <w:p w14:paraId="03B3D676"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sz w:val="22"/>
              </w:rPr>
              <w:t>・認知症ケア</w:t>
            </w:r>
          </w:p>
          <w:p w14:paraId="25372C1C"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sz w:val="22"/>
              </w:rPr>
              <w:t>・ターミナルケア</w:t>
            </w:r>
          </w:p>
          <w:p w14:paraId="50A3ED56"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sz w:val="22"/>
              </w:rPr>
              <w:t>・医療機器・カテーテルの管理</w:t>
            </w:r>
          </w:p>
          <w:p w14:paraId="3BD4DACD"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sz w:val="22"/>
              </w:rPr>
              <w:t>・床ずれ・創傷予防と管理</w:t>
            </w:r>
          </w:p>
          <w:p w14:paraId="6FDACD27"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sz w:val="22"/>
              </w:rPr>
              <w:t>・社会資源の活用相談</w:t>
            </w:r>
          </w:p>
          <w:p w14:paraId="37FD337A"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sz w:val="22"/>
              </w:rPr>
              <w:t>・その他医師の指示による医療措置・診療の補助業務</w:t>
            </w:r>
          </w:p>
          <w:p w14:paraId="07AC8ECA" w14:textId="77777777" w:rsidR="00DA79BC" w:rsidRPr="00DA79BC" w:rsidRDefault="00DA79BC" w:rsidP="00BA1F0F">
            <w:pPr>
              <w:rPr>
                <w:rFonts w:ascii="ＭＳ ゴシック" w:eastAsia="ＭＳ ゴシック" w:hAnsi="ＭＳ ゴシック" w:cs="ＭＳ 明朝"/>
                <w:b/>
                <w:sz w:val="22"/>
              </w:rPr>
            </w:pPr>
            <w:r w:rsidRPr="00DA79BC">
              <w:rPr>
                <w:rFonts w:ascii="ＭＳ ゴシック" w:eastAsia="ＭＳ ゴシック" w:hAnsi="ＭＳ ゴシック" w:cs="ＭＳ 明朝"/>
                <w:b/>
                <w:sz w:val="22"/>
              </w:rPr>
              <w:t>※訪問看護(</w:t>
            </w:r>
            <w:r w:rsidRPr="00DA79BC">
              <w:rPr>
                <w:rFonts w:ascii="ＭＳ ゴシック" w:eastAsia="ＭＳ ゴシック" w:hAnsi="ＭＳ ゴシック" w:cs="ＭＳ 明朝" w:hint="eastAsia"/>
                <w:b/>
                <w:sz w:val="22"/>
              </w:rPr>
              <w:t>◎PT・OT・STによる)</w:t>
            </w:r>
          </w:p>
          <w:p w14:paraId="01EE8918" w14:textId="77777777" w:rsidR="00DA79BC" w:rsidRPr="00DA79BC" w:rsidRDefault="00DA79BC" w:rsidP="00BA1F0F">
            <w:pPr>
              <w:rPr>
                <w:rFonts w:ascii="ＭＳ ゴシック" w:eastAsia="ＭＳ ゴシック" w:hAnsi="ＭＳ ゴシック" w:cs="ＭＳ 明朝"/>
                <w:sz w:val="22"/>
              </w:rPr>
            </w:pPr>
            <w:r w:rsidRPr="00DA79BC">
              <w:rPr>
                <w:rFonts w:ascii="ＭＳ ゴシック" w:eastAsia="ＭＳ ゴシック" w:hAnsi="ＭＳ ゴシック" w:cs="ＭＳ 明朝"/>
                <w:sz w:val="22"/>
              </w:rPr>
              <w:t>・</w:t>
            </w:r>
            <w:r w:rsidRPr="00DA79BC">
              <w:rPr>
                <w:rFonts w:ascii="ＭＳ ゴシック" w:eastAsia="ＭＳ ゴシック" w:hAnsi="ＭＳ ゴシック" w:cs="ＭＳ 明朝" w:hint="eastAsia"/>
                <w:sz w:val="22"/>
              </w:rPr>
              <w:t>基本的動作訓練</w:t>
            </w:r>
            <w:r w:rsidRPr="00DA79BC">
              <w:rPr>
                <w:rFonts w:ascii="ＭＳ ゴシック" w:eastAsia="ＭＳ ゴシック" w:hAnsi="ＭＳ ゴシック" w:cs="ＭＳ 明朝"/>
                <w:sz w:val="22"/>
              </w:rPr>
              <w:t>・日常生活動作</w:t>
            </w:r>
            <w:r w:rsidRPr="00DA79BC">
              <w:rPr>
                <w:rFonts w:ascii="ＭＳ ゴシック" w:eastAsia="ＭＳ ゴシック" w:hAnsi="ＭＳ ゴシック" w:cs="ＭＳ 明朝" w:hint="eastAsia"/>
                <w:sz w:val="22"/>
              </w:rPr>
              <w:t>訓練</w:t>
            </w:r>
          </w:p>
          <w:p w14:paraId="370E098D" w14:textId="77777777" w:rsidR="00DA79BC" w:rsidRPr="00DA79BC" w:rsidRDefault="00DA79BC" w:rsidP="00BA1F0F">
            <w:pPr>
              <w:rPr>
                <w:rFonts w:ascii="ＭＳ ゴシック" w:eastAsia="ＭＳ ゴシック" w:hAnsi="ＭＳ ゴシック" w:cs="ＭＳ 明朝"/>
                <w:sz w:val="22"/>
              </w:rPr>
            </w:pPr>
            <w:r w:rsidRPr="00DA79BC">
              <w:rPr>
                <w:rFonts w:ascii="ＭＳ ゴシック" w:eastAsia="ＭＳ ゴシック" w:hAnsi="ＭＳ ゴシック" w:cs="ＭＳ 明朝"/>
                <w:sz w:val="22"/>
              </w:rPr>
              <w:t>・筋力・持久力の強化</w:t>
            </w:r>
          </w:p>
          <w:p w14:paraId="30914A08" w14:textId="77777777" w:rsidR="00DA79BC" w:rsidRPr="00DA79BC" w:rsidRDefault="00DA79BC" w:rsidP="00BA1F0F">
            <w:pPr>
              <w:rPr>
                <w:rFonts w:ascii="ＭＳ ゴシック" w:eastAsia="ＭＳ ゴシック" w:hAnsi="ＭＳ ゴシック" w:cs="ＭＳ 明朝"/>
                <w:sz w:val="22"/>
              </w:rPr>
            </w:pPr>
            <w:r w:rsidRPr="00DA79BC">
              <w:rPr>
                <w:rFonts w:ascii="ＭＳ ゴシック" w:eastAsia="ＭＳ ゴシック" w:hAnsi="ＭＳ ゴシック" w:cs="ＭＳ 明朝"/>
                <w:sz w:val="22"/>
              </w:rPr>
              <w:t>・拘縮予防</w:t>
            </w:r>
          </w:p>
          <w:p w14:paraId="50D1DD49" w14:textId="77777777" w:rsidR="00DA79BC" w:rsidRPr="00DA79BC" w:rsidRDefault="00DA79BC" w:rsidP="00BA1F0F">
            <w:pPr>
              <w:rPr>
                <w:rFonts w:ascii="ＭＳ ゴシック" w:eastAsia="ＭＳ ゴシック" w:hAnsi="ＭＳ ゴシック" w:cs="ＭＳ 明朝"/>
                <w:sz w:val="22"/>
              </w:rPr>
            </w:pPr>
            <w:r w:rsidRPr="00DA79BC">
              <w:rPr>
                <w:rFonts w:ascii="ＭＳ ゴシック" w:eastAsia="ＭＳ ゴシック" w:hAnsi="ＭＳ ゴシック" w:cs="ＭＳ 明朝"/>
                <w:sz w:val="22"/>
              </w:rPr>
              <w:t>・バランス訓練</w:t>
            </w:r>
          </w:p>
          <w:p w14:paraId="1E232532" w14:textId="77777777" w:rsidR="00DA79BC" w:rsidRPr="00DA79BC" w:rsidRDefault="00DA79BC" w:rsidP="00BA1F0F">
            <w:pPr>
              <w:rPr>
                <w:rFonts w:ascii="ＭＳ ゴシック" w:eastAsia="ＭＳ ゴシック" w:hAnsi="ＭＳ ゴシック" w:cs="ＭＳ 明朝"/>
                <w:sz w:val="22"/>
              </w:rPr>
            </w:pPr>
            <w:r w:rsidRPr="00DA79BC">
              <w:rPr>
                <w:rFonts w:ascii="ＭＳ ゴシック" w:eastAsia="ＭＳ ゴシック" w:hAnsi="ＭＳ ゴシック" w:cs="ＭＳ 明朝"/>
                <w:sz w:val="22"/>
              </w:rPr>
              <w:t>・応用動作訓練</w:t>
            </w:r>
          </w:p>
          <w:p w14:paraId="4556A350" w14:textId="77777777" w:rsidR="00DA79BC" w:rsidRPr="00DA79BC" w:rsidRDefault="00DA79BC" w:rsidP="00BA1F0F">
            <w:pPr>
              <w:rPr>
                <w:rFonts w:ascii="ＭＳ ゴシック" w:eastAsia="ＭＳ ゴシック" w:hAnsi="ＭＳ ゴシック" w:cs="ＭＳ 明朝"/>
                <w:sz w:val="22"/>
              </w:rPr>
            </w:pPr>
            <w:r w:rsidRPr="00DA79BC">
              <w:rPr>
                <w:rFonts w:ascii="ＭＳ ゴシック" w:eastAsia="ＭＳ ゴシック" w:hAnsi="ＭＳ ゴシック" w:cs="ＭＳ 明朝"/>
                <w:sz w:val="22"/>
              </w:rPr>
              <w:t>・自主トレーニング・体操の指導</w:t>
            </w:r>
          </w:p>
          <w:p w14:paraId="27C41E16" w14:textId="77777777" w:rsidR="00DA79BC" w:rsidRPr="00DA79BC" w:rsidRDefault="00DA79BC" w:rsidP="00BA1F0F">
            <w:pPr>
              <w:rPr>
                <w:rFonts w:ascii="ＭＳ ゴシック" w:eastAsia="ＭＳ ゴシック" w:hAnsi="ＭＳ ゴシック" w:cs="ＭＳ 明朝"/>
                <w:sz w:val="22"/>
              </w:rPr>
            </w:pPr>
            <w:r w:rsidRPr="00DA79BC">
              <w:rPr>
                <w:rFonts w:ascii="ＭＳ ゴシック" w:eastAsia="ＭＳ ゴシック" w:hAnsi="ＭＳ ゴシック" w:cs="ＭＳ 明朝"/>
                <w:sz w:val="22"/>
              </w:rPr>
              <w:t>・呼吸リハビリ、嚥下・発声訓練</w:t>
            </w:r>
          </w:p>
          <w:p w14:paraId="29C30CA8" w14:textId="77777777" w:rsidR="00DA79BC" w:rsidRPr="00DA79BC" w:rsidRDefault="00DA79BC" w:rsidP="00BA1F0F">
            <w:pPr>
              <w:rPr>
                <w:rFonts w:ascii="ＭＳ ゴシック" w:eastAsia="ＭＳ ゴシック" w:hAnsi="ＭＳ ゴシック" w:cs="ＭＳ 明朝"/>
                <w:sz w:val="22"/>
              </w:rPr>
            </w:pPr>
            <w:r w:rsidRPr="00DA79BC">
              <w:rPr>
                <w:rFonts w:ascii="ＭＳ ゴシック" w:eastAsia="ＭＳ ゴシック" w:hAnsi="ＭＳ ゴシック" w:cs="ＭＳ 明朝" w:hint="eastAsia"/>
                <w:sz w:val="22"/>
              </w:rPr>
              <w:t>・定期的な動作の分析、評価</w:t>
            </w:r>
          </w:p>
          <w:p w14:paraId="3AC95AA1" w14:textId="77777777" w:rsidR="00DA79BC" w:rsidRPr="00DA79BC" w:rsidRDefault="00DA79BC" w:rsidP="00BA1F0F">
            <w:pPr>
              <w:rPr>
                <w:rFonts w:ascii="ＭＳ ゴシック" w:eastAsia="ＭＳ ゴシック" w:hAnsi="ＭＳ ゴシック" w:cs="ＭＳ 明朝"/>
                <w:sz w:val="22"/>
              </w:rPr>
            </w:pPr>
            <w:r w:rsidRPr="00DA79BC">
              <w:rPr>
                <w:rFonts w:ascii="ＭＳ ゴシック" w:eastAsia="ＭＳ ゴシック" w:hAnsi="ＭＳ ゴシック" w:cs="ＭＳ 明朝"/>
                <w:sz w:val="22"/>
              </w:rPr>
              <w:t>・福祉用具の選定と紹介、使い方</w:t>
            </w:r>
          </w:p>
          <w:p w14:paraId="59A6A4E8" w14:textId="77777777" w:rsidR="00DA79BC" w:rsidRPr="00DA79BC" w:rsidRDefault="00DA79BC" w:rsidP="00BA1F0F">
            <w:pPr>
              <w:rPr>
                <w:rFonts w:ascii="ＭＳ ゴシック" w:eastAsia="ＭＳ ゴシック" w:hAnsi="ＭＳ ゴシック" w:cs="ＭＳ 明朝"/>
                <w:sz w:val="22"/>
              </w:rPr>
            </w:pPr>
            <w:r w:rsidRPr="00DA79BC">
              <w:rPr>
                <w:rFonts w:ascii="ＭＳ ゴシック" w:eastAsia="ＭＳ ゴシック" w:hAnsi="ＭＳ ゴシック" w:cs="ＭＳ 明朝"/>
                <w:sz w:val="22"/>
              </w:rPr>
              <w:t>・自助具、上下肢装具の提案</w:t>
            </w:r>
          </w:p>
          <w:p w14:paraId="691150FD" w14:textId="77777777" w:rsidR="00DA79BC" w:rsidRPr="00DA79BC" w:rsidRDefault="00DA79BC" w:rsidP="00BA1F0F">
            <w:pPr>
              <w:ind w:left="212" w:rightChars="100" w:right="202" w:hangingChars="100" w:hanging="212"/>
              <w:rPr>
                <w:rFonts w:ascii="ＭＳ ゴシック" w:eastAsia="ＭＳ ゴシック" w:hAnsi="ＭＳ ゴシック" w:cs="ＭＳ 明朝"/>
                <w:sz w:val="22"/>
              </w:rPr>
            </w:pPr>
            <w:r w:rsidRPr="00DA79BC">
              <w:rPr>
                <w:rFonts w:ascii="ＭＳ ゴシック" w:eastAsia="ＭＳ ゴシック" w:hAnsi="ＭＳ ゴシック" w:cs="ＭＳ 明朝"/>
                <w:sz w:val="22"/>
              </w:rPr>
              <w:t>・住宅改修への助言</w:t>
            </w:r>
          </w:p>
          <w:p w14:paraId="585CEBA6" w14:textId="77777777" w:rsidR="00DA79BC" w:rsidRPr="00DA79BC" w:rsidRDefault="00DA79BC" w:rsidP="00BA1F0F">
            <w:pPr>
              <w:ind w:left="212" w:rightChars="100" w:right="202" w:hangingChars="100" w:hanging="212"/>
              <w:rPr>
                <w:rFonts w:ascii="ＭＳ ゴシック" w:eastAsia="ＭＳ ゴシック" w:hAnsi="ＭＳ ゴシック"/>
                <w:sz w:val="22"/>
              </w:rPr>
            </w:pPr>
            <w:r w:rsidRPr="00DA79BC">
              <w:rPr>
                <w:rFonts w:ascii="ＭＳ ゴシック" w:eastAsia="ＭＳ ゴシック" w:hAnsi="ＭＳ ゴシック" w:hint="eastAsia"/>
                <w:sz w:val="22"/>
              </w:rPr>
              <w:t>◎PT=理学療法士　OT=作業療法士　ST=言語聴覚士のこと</w:t>
            </w:r>
          </w:p>
        </w:tc>
      </w:tr>
    </w:tbl>
    <w:p w14:paraId="37BBCD29" w14:textId="3678820B" w:rsidR="00DA79BC" w:rsidRDefault="00DA79BC" w:rsidP="00DA79BC">
      <w:pPr>
        <w:ind w:rightChars="100" w:right="202"/>
        <w:rPr>
          <w:rFonts w:ascii="ＭＳ ゴシック" w:eastAsia="ＭＳ ゴシック" w:hAnsi="ＭＳ ゴシック"/>
          <w:sz w:val="22"/>
        </w:rPr>
      </w:pPr>
      <w:r w:rsidRPr="00DA79BC">
        <w:rPr>
          <w:rFonts w:ascii="ＭＳ ゴシック" w:eastAsia="ＭＳ ゴシック" w:hAnsi="ＭＳ ゴシック"/>
          <w:sz w:val="22"/>
        </w:rPr>
        <w:t>※リハビリテーションを中心とした訪問である場合、看護業務の一環として看護師の代わりにPT、OT、STが実施するものとなります。</w:t>
      </w:r>
      <w:r w:rsidR="000F7CB4" w:rsidRPr="00B932E8">
        <w:rPr>
          <w:rFonts w:ascii="ＭＳ ゴシック" w:eastAsia="ＭＳ ゴシック" w:hAnsi="ＭＳ ゴシック"/>
          <w:sz w:val="22"/>
        </w:rPr>
        <w:t>（</w:t>
      </w:r>
      <w:r w:rsidR="000F7CB4">
        <w:rPr>
          <w:rFonts w:ascii="ＭＳ ゴシック" w:eastAsia="ＭＳ ゴシック" w:hAnsi="ＭＳ ゴシック" w:hint="eastAsia"/>
          <w:sz w:val="22"/>
        </w:rPr>
        <w:t>3ヶ月に1回程度の</w:t>
      </w:r>
      <w:r w:rsidR="000F7CB4" w:rsidRPr="00B932E8">
        <w:rPr>
          <w:rFonts w:ascii="ＭＳ ゴシック" w:eastAsia="ＭＳ ゴシック" w:hAnsi="ＭＳ ゴシック"/>
          <w:sz w:val="22"/>
        </w:rPr>
        <w:t>看護師の訪問が必要です</w:t>
      </w:r>
      <w:r w:rsidR="000F7CB4" w:rsidRPr="00B932E8">
        <w:rPr>
          <w:rFonts w:ascii="ＭＳ ゴシック" w:eastAsia="ＭＳ ゴシック" w:hAnsi="ＭＳ ゴシック" w:hint="eastAsia"/>
          <w:sz w:val="22"/>
        </w:rPr>
        <w:t>）</w:t>
      </w:r>
    </w:p>
    <w:p w14:paraId="2EA79032" w14:textId="77777777" w:rsidR="000F7CB4" w:rsidRPr="00DA79BC" w:rsidRDefault="000F7CB4" w:rsidP="00DA79BC">
      <w:pPr>
        <w:ind w:rightChars="100" w:right="202"/>
        <w:rPr>
          <w:rFonts w:ascii="ＭＳ ゴシック" w:eastAsia="ＭＳ ゴシック" w:hAnsi="ＭＳ ゴシック"/>
          <w:sz w:val="22"/>
        </w:rPr>
      </w:pPr>
    </w:p>
    <w:p w14:paraId="3ABA5CE9" w14:textId="77777777" w:rsidR="00DA79BC" w:rsidRPr="00DA79BC" w:rsidRDefault="00DA79BC" w:rsidP="00DA79BC">
      <w:pPr>
        <w:ind w:rightChars="100" w:right="202"/>
        <w:rPr>
          <w:rFonts w:ascii="ＭＳ ゴシック" w:eastAsia="ＭＳ ゴシック" w:hAnsi="ＭＳ ゴシック"/>
          <w:b/>
          <w:sz w:val="22"/>
        </w:rPr>
      </w:pPr>
      <w:r w:rsidRPr="00DA79BC">
        <w:rPr>
          <w:rFonts w:ascii="ＭＳ ゴシック" w:eastAsia="ＭＳ ゴシック" w:hAnsi="ＭＳ ゴシック" w:hint="eastAsia"/>
          <w:b/>
          <w:sz w:val="22"/>
        </w:rPr>
        <w:lastRenderedPageBreak/>
        <w:t>４　サービスの提供について</w:t>
      </w:r>
    </w:p>
    <w:p w14:paraId="1A8B2745" w14:textId="77777777" w:rsidR="00DA79BC" w:rsidRPr="00DA79BC" w:rsidRDefault="00DA79BC" w:rsidP="00DA79BC">
      <w:pPr>
        <w:ind w:rightChars="100" w:right="202" w:firstLineChars="100" w:firstLine="212"/>
        <w:rPr>
          <w:rFonts w:ascii="ＭＳ ゴシック" w:eastAsia="ＭＳ ゴシック" w:hAnsi="ＭＳ ゴシック"/>
          <w:sz w:val="22"/>
        </w:rPr>
      </w:pPr>
      <w:r w:rsidRPr="00DA79BC">
        <w:rPr>
          <w:rFonts w:ascii="ＭＳ ゴシック" w:eastAsia="ＭＳ ゴシック" w:hAnsi="ＭＳ ゴシック" w:hint="eastAsia"/>
          <w:sz w:val="22"/>
        </w:rPr>
        <w:t>・医師の指示書の交付をもって、訪問看護サービスの開始となります。</w:t>
      </w:r>
    </w:p>
    <w:p w14:paraId="676E46A0" w14:textId="77777777" w:rsidR="00DA79BC" w:rsidRPr="00DA79BC" w:rsidRDefault="00DA79BC" w:rsidP="00DA79BC">
      <w:pPr>
        <w:ind w:leftChars="100" w:left="414" w:rightChars="100" w:right="202" w:hangingChars="100" w:hanging="212"/>
        <w:rPr>
          <w:rFonts w:ascii="ＭＳ ゴシック" w:eastAsia="ＭＳ ゴシック" w:hAnsi="ＭＳ ゴシック"/>
          <w:sz w:val="22"/>
        </w:rPr>
      </w:pPr>
      <w:r w:rsidRPr="00DA79BC">
        <w:rPr>
          <w:rFonts w:ascii="ＭＳ ゴシック" w:eastAsia="ＭＳ ゴシック" w:hAnsi="ＭＳ ゴシック" w:hint="eastAsia"/>
          <w:sz w:val="22"/>
        </w:rPr>
        <w:t>・サービスの提供に先立って、介護保険被保険者証に記載された内容（被保険者資格、要介護認定の有無及び要介護認定の有効期間）を確認させていただきます。保険証に変更があった場合は速やかに事業所にお知らせください。</w:t>
      </w:r>
    </w:p>
    <w:p w14:paraId="0C9849AF" w14:textId="77777777" w:rsidR="00DA79BC" w:rsidRPr="00DA79BC" w:rsidRDefault="00DA79BC" w:rsidP="00DA79BC">
      <w:pPr>
        <w:ind w:leftChars="100" w:left="414" w:rightChars="100" w:right="202" w:hangingChars="100" w:hanging="212"/>
        <w:rPr>
          <w:rFonts w:ascii="ＭＳ ゴシック" w:eastAsia="ＭＳ ゴシック" w:hAnsi="ＭＳ ゴシック" w:cs="ＭＳ Ｐゴシック"/>
          <w:kern w:val="24"/>
          <w:sz w:val="22"/>
        </w:rPr>
      </w:pPr>
      <w:r w:rsidRPr="00DA79BC">
        <w:rPr>
          <w:rFonts w:ascii="ＭＳ ゴシック" w:eastAsia="ＭＳ ゴシック" w:hAnsi="ＭＳ ゴシック" w:cs="ＭＳ Ｐゴシック" w:hint="eastAsia"/>
          <w:kern w:val="24"/>
          <w:sz w:val="22"/>
        </w:rPr>
        <w:t>・</w:t>
      </w:r>
      <w:r w:rsidRPr="00DA79BC">
        <w:rPr>
          <w:rFonts w:ascii="ＭＳ ゴシック" w:eastAsia="ＭＳ ゴシック" w:hAnsi="ＭＳ ゴシック" w:cs="ＭＳ Ｐゴシック"/>
          <w:kern w:val="24"/>
          <w:sz w:val="22"/>
        </w:rPr>
        <w:t>利用</w:t>
      </w:r>
      <w:r w:rsidRPr="00DA79BC">
        <w:rPr>
          <w:rFonts w:ascii="ＭＳ ゴシック" w:eastAsia="ＭＳ ゴシック" w:hAnsi="ＭＳ ゴシック" w:cs="ＭＳ Ｐゴシック" w:hint="eastAsia"/>
          <w:kern w:val="24"/>
          <w:sz w:val="22"/>
        </w:rPr>
        <w:t>者が</w:t>
      </w:r>
      <w:r w:rsidRPr="00DA79BC">
        <w:rPr>
          <w:rFonts w:ascii="ＭＳ ゴシック" w:eastAsia="ＭＳ ゴシック" w:hAnsi="ＭＳ ゴシック" w:cs="ＭＳ Ｐゴシック"/>
          <w:kern w:val="24"/>
          <w:sz w:val="22"/>
        </w:rPr>
        <w:t>要介護認定を受けていない</w:t>
      </w:r>
      <w:r w:rsidRPr="00DA79BC">
        <w:rPr>
          <w:rFonts w:ascii="ＭＳ ゴシック" w:eastAsia="ＭＳ ゴシック" w:hAnsi="ＭＳ ゴシック" w:cs="ＭＳ Ｐゴシック" w:hint="eastAsia"/>
          <w:kern w:val="24"/>
          <w:sz w:val="22"/>
        </w:rPr>
        <w:t>場合</w:t>
      </w:r>
      <w:r w:rsidRPr="00DA79BC">
        <w:rPr>
          <w:rFonts w:ascii="ＭＳ ゴシック" w:eastAsia="ＭＳ ゴシック" w:hAnsi="ＭＳ ゴシック" w:cs="ＭＳ Ｐゴシック"/>
          <w:kern w:val="24"/>
          <w:sz w:val="22"/>
        </w:rPr>
        <w:t>は、利用者の意思を踏まえて速やかに当該申請が行われるよう必要な援助を行</w:t>
      </w:r>
      <w:r w:rsidRPr="00DA79BC">
        <w:rPr>
          <w:rFonts w:ascii="ＭＳ ゴシック" w:eastAsia="ＭＳ ゴシック" w:hAnsi="ＭＳ ゴシック" w:cs="ＭＳ Ｐゴシック" w:hint="eastAsia"/>
          <w:kern w:val="24"/>
          <w:sz w:val="22"/>
        </w:rPr>
        <w:t>います</w:t>
      </w:r>
      <w:r w:rsidRPr="00DA79BC">
        <w:rPr>
          <w:rFonts w:ascii="ＭＳ ゴシック" w:eastAsia="ＭＳ ゴシック" w:hAnsi="ＭＳ ゴシック" w:cs="ＭＳ Ｐゴシック"/>
          <w:kern w:val="24"/>
          <w:sz w:val="22"/>
        </w:rPr>
        <w:t>。</w:t>
      </w:r>
      <w:r w:rsidRPr="00DA79BC">
        <w:rPr>
          <w:rFonts w:ascii="ＭＳ ゴシック" w:eastAsia="ＭＳ ゴシック" w:hAnsi="ＭＳ ゴシック" w:cs="ＭＳ Ｐゴシック" w:hint="eastAsia"/>
          <w:kern w:val="24"/>
          <w:sz w:val="22"/>
        </w:rPr>
        <w:t>また、</w:t>
      </w:r>
      <w:r w:rsidRPr="00DA79BC">
        <w:rPr>
          <w:rFonts w:ascii="ＭＳ ゴシック" w:eastAsia="ＭＳ ゴシック" w:hAnsi="ＭＳ ゴシック" w:cs="ＭＳ Ｐゴシック"/>
          <w:kern w:val="24"/>
          <w:sz w:val="22"/>
        </w:rPr>
        <w:t>居宅介護支援が利用者に対して行われていない等の場合であって</w:t>
      </w:r>
      <w:r w:rsidRPr="00DA79BC">
        <w:rPr>
          <w:rFonts w:ascii="ＭＳ ゴシック" w:eastAsia="ＭＳ ゴシック" w:hAnsi="ＭＳ ゴシック" w:cs="ＭＳ Ｐゴシック" w:hint="eastAsia"/>
          <w:kern w:val="24"/>
          <w:sz w:val="22"/>
        </w:rPr>
        <w:t>、</w:t>
      </w:r>
      <w:r w:rsidRPr="00DA79BC">
        <w:rPr>
          <w:rFonts w:ascii="ＭＳ ゴシック" w:eastAsia="ＭＳ ゴシック" w:hAnsi="ＭＳ ゴシック" w:cs="ＭＳ Ｐゴシック"/>
          <w:kern w:val="24"/>
          <w:sz w:val="22"/>
        </w:rPr>
        <w:t>必要と認め</w:t>
      </w:r>
      <w:r w:rsidRPr="00DA79BC">
        <w:rPr>
          <w:rFonts w:ascii="ＭＳ ゴシック" w:eastAsia="ＭＳ ゴシック" w:hAnsi="ＭＳ ゴシック" w:cs="ＭＳ Ｐゴシック" w:hint="eastAsia"/>
          <w:kern w:val="24"/>
          <w:sz w:val="22"/>
        </w:rPr>
        <w:t>られ</w:t>
      </w:r>
      <w:r w:rsidRPr="00DA79BC">
        <w:rPr>
          <w:rFonts w:ascii="ＭＳ ゴシック" w:eastAsia="ＭＳ ゴシック" w:hAnsi="ＭＳ ゴシック" w:cs="ＭＳ Ｐゴシック"/>
          <w:kern w:val="24"/>
          <w:sz w:val="22"/>
        </w:rPr>
        <w:t>るときは、要介護認定の更新の申請が、遅くとも利用者が受けている要介護認定の有効期間が終了する</w:t>
      </w:r>
      <w:r w:rsidRPr="00DA79BC">
        <w:rPr>
          <w:rFonts w:ascii="ＭＳ ゴシック" w:eastAsia="ＭＳ ゴシック" w:hAnsi="ＭＳ ゴシック" w:cs="ＭＳ Ｐゴシック" w:hint="eastAsia"/>
          <w:kern w:val="24"/>
          <w:sz w:val="22"/>
        </w:rPr>
        <w:t>30</w:t>
      </w:r>
      <w:r w:rsidRPr="00DA79BC">
        <w:rPr>
          <w:rFonts w:ascii="ＭＳ ゴシック" w:eastAsia="ＭＳ ゴシック" w:hAnsi="ＭＳ ゴシック" w:cs="ＭＳ Ｐゴシック"/>
          <w:kern w:val="24"/>
          <w:sz w:val="22"/>
        </w:rPr>
        <w:t>日前にはなされるよう、必要な援助を行</w:t>
      </w:r>
      <w:r w:rsidRPr="00DA79BC">
        <w:rPr>
          <w:rFonts w:ascii="ＭＳ ゴシック" w:eastAsia="ＭＳ ゴシック" w:hAnsi="ＭＳ ゴシック" w:cs="ＭＳ Ｐゴシック" w:hint="eastAsia"/>
          <w:kern w:val="24"/>
          <w:sz w:val="22"/>
        </w:rPr>
        <w:t>うものとします。</w:t>
      </w:r>
    </w:p>
    <w:p w14:paraId="494F8515" w14:textId="77777777" w:rsidR="00DA79BC" w:rsidRPr="00DA79BC" w:rsidRDefault="00DA79BC" w:rsidP="00DA79BC">
      <w:pPr>
        <w:ind w:rightChars="100" w:right="202"/>
        <w:rPr>
          <w:rFonts w:ascii="ＭＳ ゴシック" w:eastAsia="ＭＳ ゴシック" w:hAnsi="ＭＳ ゴシック" w:cs="ＭＳ 明朝"/>
          <w:b/>
          <w:sz w:val="22"/>
        </w:rPr>
      </w:pPr>
    </w:p>
    <w:p w14:paraId="0AB14D8D" w14:textId="77777777" w:rsidR="00DA79BC" w:rsidRPr="00DA79BC" w:rsidRDefault="00DA79BC" w:rsidP="00DA79BC">
      <w:pPr>
        <w:ind w:rightChars="100" w:right="202"/>
        <w:rPr>
          <w:rFonts w:ascii="ＭＳ ゴシック" w:eastAsia="ＭＳ ゴシック" w:hAnsi="ＭＳ ゴシック" w:cs="ＭＳ Ｐゴシック"/>
          <w:b/>
          <w:kern w:val="24"/>
          <w:sz w:val="22"/>
        </w:rPr>
      </w:pPr>
      <w:r w:rsidRPr="00DA79BC">
        <w:rPr>
          <w:rFonts w:ascii="ＭＳ ゴシック" w:eastAsia="ＭＳ ゴシック" w:hAnsi="ＭＳ ゴシック" w:cs="ＭＳ 明朝" w:hint="eastAsia"/>
          <w:b/>
          <w:sz w:val="22"/>
        </w:rPr>
        <w:t>５　訪問看護指示書について</w:t>
      </w:r>
    </w:p>
    <w:p w14:paraId="4EF8C24F" w14:textId="21B475A4" w:rsidR="00DA79BC" w:rsidRPr="00DA79BC" w:rsidRDefault="001C4F9D" w:rsidP="00DA79BC">
      <w:pPr>
        <w:ind w:rightChars="100" w:right="202" w:firstLineChars="100" w:firstLine="212"/>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r w:rsidR="00DA79BC" w:rsidRPr="00DA79BC">
        <w:rPr>
          <w:rFonts w:ascii="ＭＳ ゴシック" w:eastAsia="ＭＳ ゴシック" w:hAnsi="ＭＳ ゴシック" w:cs="ＭＳ 明朝" w:hint="eastAsia"/>
          <w:sz w:val="22"/>
        </w:rPr>
        <w:t>訪問看護の実施には、主治医の発行する訪問看護指示書が必要となります。</w:t>
      </w:r>
    </w:p>
    <w:p w14:paraId="3843315C" w14:textId="77777777" w:rsidR="00DA79BC" w:rsidRPr="00DA79BC" w:rsidRDefault="00DA79BC" w:rsidP="00DA79BC">
      <w:pPr>
        <w:ind w:leftChars="100" w:left="414" w:rightChars="100" w:right="202" w:hangingChars="100" w:hanging="212"/>
        <w:rPr>
          <w:rFonts w:ascii="ＭＳ ゴシック" w:eastAsia="ＭＳ ゴシック" w:hAnsi="ＭＳ ゴシック" w:cs="ＭＳ 明朝"/>
          <w:sz w:val="22"/>
        </w:rPr>
      </w:pPr>
      <w:r w:rsidRPr="00DA79BC">
        <w:rPr>
          <w:rFonts w:ascii="ＭＳ ゴシック" w:eastAsia="ＭＳ ゴシック" w:hAnsi="ＭＳ ゴシック" w:cs="ＭＳ 明朝" w:hint="eastAsia"/>
          <w:sz w:val="22"/>
        </w:rPr>
        <w:t>・これらの訪問看護指示書は原則、利用者が主治医に依頼し交付されるものですが、当訪問看護ステーションが代理で依頼、受取をさせていただくことも可能です。</w:t>
      </w:r>
    </w:p>
    <w:p w14:paraId="04C9560A" w14:textId="6399A9B6" w:rsidR="00DA79BC" w:rsidRPr="00DA79BC" w:rsidRDefault="001C4F9D" w:rsidP="00DA79BC">
      <w:pPr>
        <w:ind w:leftChars="100" w:left="414" w:rightChars="100" w:right="202" w:hangingChars="100" w:hanging="212"/>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r w:rsidR="00DA79BC" w:rsidRPr="00DA79BC">
        <w:rPr>
          <w:rFonts w:ascii="ＭＳ ゴシック" w:eastAsia="ＭＳ ゴシック" w:hAnsi="ＭＳ ゴシック" w:cs="ＭＳ 明朝" w:hint="eastAsia"/>
          <w:sz w:val="22"/>
        </w:rPr>
        <w:t>訪問看護指示書は、訪問看護指示料として各病院で文書料が発生します。ご了承ください。</w:t>
      </w:r>
    </w:p>
    <w:p w14:paraId="3AF67947" w14:textId="77777777" w:rsidR="00DA79BC" w:rsidRPr="00DA79BC" w:rsidRDefault="00DA79BC" w:rsidP="00DA79BC">
      <w:pPr>
        <w:ind w:leftChars="100" w:left="414" w:rightChars="100" w:right="202" w:hangingChars="100" w:hanging="212"/>
        <w:rPr>
          <w:rFonts w:ascii="ＭＳ ゴシック" w:eastAsia="ＭＳ ゴシック" w:hAnsi="ＭＳ ゴシック" w:cs="ＭＳ 明朝"/>
          <w:sz w:val="22"/>
        </w:rPr>
      </w:pPr>
    </w:p>
    <w:p w14:paraId="1C9762C0" w14:textId="77777777" w:rsidR="00DA79BC" w:rsidRPr="00DA79BC" w:rsidRDefault="00DA79BC" w:rsidP="00DA79BC">
      <w:pPr>
        <w:ind w:rightChars="100" w:right="202"/>
        <w:rPr>
          <w:rFonts w:ascii="ＭＳ ゴシック" w:eastAsia="ＭＳ ゴシック" w:hAnsi="ＭＳ ゴシック" w:cs="ＭＳ 明朝"/>
          <w:b/>
          <w:sz w:val="22"/>
        </w:rPr>
      </w:pPr>
      <w:r w:rsidRPr="00DA79BC">
        <w:rPr>
          <w:rFonts w:ascii="ＭＳ ゴシック" w:eastAsia="ＭＳ ゴシック" w:hAnsi="ＭＳ ゴシック" w:cs="ＭＳ 明朝" w:hint="eastAsia"/>
          <w:b/>
          <w:sz w:val="22"/>
        </w:rPr>
        <w:t>６　心身の状況の把握</w:t>
      </w:r>
    </w:p>
    <w:p w14:paraId="76B41DF0" w14:textId="77777777" w:rsidR="00DA79BC" w:rsidRPr="00DA79BC" w:rsidRDefault="00DA79BC" w:rsidP="00DA79BC">
      <w:pPr>
        <w:ind w:leftChars="200" w:left="403" w:rightChars="100" w:right="202"/>
        <w:rPr>
          <w:rFonts w:ascii="ＭＳ ゴシック" w:eastAsia="ＭＳ ゴシック" w:hAnsi="ＭＳ ゴシック" w:cs="ＭＳ 明朝"/>
          <w:sz w:val="22"/>
        </w:rPr>
      </w:pPr>
      <w:r w:rsidRPr="00DA79BC">
        <w:rPr>
          <w:rFonts w:ascii="ＭＳ ゴシック" w:eastAsia="ＭＳ ゴシック" w:hAnsi="ＭＳ ゴシック" w:cs="ＭＳ 明朝" w:hint="eastAsia"/>
          <w:sz w:val="22"/>
        </w:rPr>
        <w:t>指定訪問看護の提供に当たっては、居宅介護支援事業者の開催するサービス担当者会等を通じて、利用者の心身の状況、その置かれている環境、他の保険医療機関サービス又は福祉サービスの利用状況等の把握に努めるものとします。</w:t>
      </w:r>
    </w:p>
    <w:p w14:paraId="76ED773F" w14:textId="77777777" w:rsidR="00DA79BC" w:rsidRPr="00DA79BC" w:rsidRDefault="00DA79BC" w:rsidP="00DA79BC">
      <w:pPr>
        <w:ind w:leftChars="200" w:left="403" w:rightChars="100" w:right="202"/>
        <w:rPr>
          <w:rFonts w:ascii="ＭＳ ゴシック" w:eastAsia="ＭＳ ゴシック" w:hAnsi="ＭＳ ゴシック" w:cs="ＭＳ 明朝"/>
          <w:sz w:val="22"/>
        </w:rPr>
      </w:pPr>
    </w:p>
    <w:p w14:paraId="0F049DDB" w14:textId="77777777" w:rsidR="00DA79BC" w:rsidRPr="00DA79BC" w:rsidRDefault="00DA79BC" w:rsidP="00DA79BC">
      <w:pPr>
        <w:ind w:rightChars="100" w:right="202"/>
        <w:rPr>
          <w:rFonts w:ascii="ＭＳ ゴシック" w:eastAsia="ＭＳ ゴシック" w:hAnsi="ＭＳ ゴシック" w:cs="ＭＳ 明朝"/>
          <w:sz w:val="22"/>
        </w:rPr>
      </w:pPr>
      <w:r w:rsidRPr="00DA79BC">
        <w:rPr>
          <w:rFonts w:ascii="ＭＳ ゴシック" w:eastAsia="ＭＳ ゴシック" w:hAnsi="ＭＳ ゴシック" w:cs="ＭＳ 明朝" w:hint="eastAsia"/>
          <w:b/>
          <w:sz w:val="22"/>
        </w:rPr>
        <w:t>７　居宅介護支援事業者等との連携</w:t>
      </w:r>
    </w:p>
    <w:p w14:paraId="3F2898AD" w14:textId="53F6B487" w:rsidR="00DA79BC" w:rsidRPr="00DA79BC" w:rsidRDefault="001C4F9D" w:rsidP="001C4F9D">
      <w:pPr>
        <w:ind w:leftChars="86" w:left="385" w:rightChars="100" w:right="202" w:hangingChars="100" w:hanging="212"/>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r w:rsidR="00DA79BC" w:rsidRPr="00DA79BC">
        <w:rPr>
          <w:rFonts w:ascii="ＭＳ ゴシック" w:eastAsia="ＭＳ ゴシック" w:hAnsi="ＭＳ ゴシック" w:cs="ＭＳ 明朝" w:hint="eastAsia"/>
          <w:sz w:val="22"/>
        </w:rPr>
        <w:t>訪問看護の提供に当たり、居宅介護支援事業者及び保険医療サービスまたは福祉サービスの提供者と密接な連携に努めます。</w:t>
      </w:r>
    </w:p>
    <w:p w14:paraId="1375EE95" w14:textId="0924379F" w:rsidR="00DA79BC" w:rsidRPr="00DA79BC" w:rsidRDefault="001C4F9D" w:rsidP="001C4F9D">
      <w:pPr>
        <w:ind w:leftChars="86" w:left="385" w:rightChars="100" w:right="202" w:hangingChars="100" w:hanging="212"/>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r w:rsidR="00DA79BC" w:rsidRPr="00DA79BC">
        <w:rPr>
          <w:rFonts w:ascii="ＭＳ ゴシック" w:eastAsia="ＭＳ ゴシック" w:hAnsi="ＭＳ ゴシック" w:cs="ＭＳ 明朝" w:hint="eastAsia"/>
          <w:sz w:val="22"/>
        </w:rPr>
        <w:t>サービス提供の開始に際し、この重要事項説明書に基づき作成する「訪問看護計画書」の写しを利用者の同意を得た上で居宅介護支援事業者に速やかに送付します。</w:t>
      </w:r>
    </w:p>
    <w:p w14:paraId="2E4E736A" w14:textId="2B279890" w:rsidR="00DA79BC" w:rsidRPr="00DA79BC" w:rsidRDefault="001C4F9D" w:rsidP="001C4F9D">
      <w:pPr>
        <w:ind w:leftChars="88" w:left="389" w:rightChars="100" w:right="202" w:hangingChars="100" w:hanging="212"/>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r w:rsidR="00DA79BC" w:rsidRPr="00DA79BC">
        <w:rPr>
          <w:rFonts w:ascii="ＭＳ ゴシック" w:eastAsia="ＭＳ ゴシック" w:hAnsi="ＭＳ ゴシック" w:cs="ＭＳ 明朝" w:hint="eastAsia"/>
          <w:sz w:val="22"/>
        </w:rPr>
        <w:t>サービスの内容が変更された場合またはサービス提供契約が終了した場合は、その内容を記した書面または写しを速やかに居宅介護支援事業者に送付します。</w:t>
      </w:r>
    </w:p>
    <w:p w14:paraId="12AE8692" w14:textId="77777777" w:rsidR="00DA79BC" w:rsidRPr="00DA79BC" w:rsidRDefault="00DA79BC" w:rsidP="00DA79BC">
      <w:pPr>
        <w:ind w:leftChars="150" w:left="514" w:rightChars="100" w:right="202" w:hangingChars="100" w:hanging="212"/>
        <w:rPr>
          <w:rFonts w:ascii="ＭＳ ゴシック" w:eastAsia="ＭＳ ゴシック" w:hAnsi="ＭＳ ゴシック" w:cs="ＭＳ 明朝"/>
          <w:sz w:val="22"/>
        </w:rPr>
      </w:pPr>
    </w:p>
    <w:p w14:paraId="4C6D5971" w14:textId="77777777" w:rsidR="00DA79BC" w:rsidRPr="00DA79BC" w:rsidRDefault="00DA79BC" w:rsidP="00DA79BC">
      <w:pPr>
        <w:ind w:rightChars="100" w:right="202"/>
        <w:rPr>
          <w:rFonts w:ascii="ＭＳ ゴシック" w:eastAsia="ＭＳ ゴシック" w:hAnsi="ＭＳ ゴシック" w:cs="ＭＳ 明朝"/>
          <w:b/>
          <w:sz w:val="22"/>
        </w:rPr>
      </w:pPr>
      <w:r w:rsidRPr="00DA79BC">
        <w:rPr>
          <w:rFonts w:ascii="ＭＳ ゴシック" w:eastAsia="ＭＳ ゴシック" w:hAnsi="ＭＳ ゴシック" w:cs="ＭＳ 明朝" w:hint="eastAsia"/>
          <w:b/>
          <w:sz w:val="22"/>
        </w:rPr>
        <w:t>８　サービス計画書・サービス提供記録について</w:t>
      </w:r>
    </w:p>
    <w:p w14:paraId="1A0D2C0E" w14:textId="55393072" w:rsidR="00DA79BC" w:rsidRPr="00DA79BC" w:rsidRDefault="001C4F9D" w:rsidP="001C4F9D">
      <w:pPr>
        <w:ind w:leftChars="86" w:left="385" w:rightChars="100" w:right="202" w:hangingChars="100" w:hanging="212"/>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r w:rsidR="00DA79BC" w:rsidRPr="00DA79BC">
        <w:rPr>
          <w:rFonts w:ascii="ＭＳ ゴシック" w:eastAsia="ＭＳ ゴシック" w:hAnsi="ＭＳ ゴシック" w:cs="ＭＳ 明朝" w:hint="eastAsia"/>
          <w:sz w:val="22"/>
        </w:rPr>
        <w:t>「訪問看護計画」は主治医の指示、ケアマネージャー作成の「居宅サービス計画」、利用者の心身の状態を踏まえ作成します。なお、作成した「訪問看護計画書」は初回及び計画変更時に利用者（又は家族）にご確認いただき、月に1回は主治医に提出いたします。</w:t>
      </w:r>
    </w:p>
    <w:p w14:paraId="065FCD10" w14:textId="3E3A5C7B" w:rsidR="00DA79BC" w:rsidRPr="00DA79BC" w:rsidRDefault="001C4F9D" w:rsidP="001C4F9D">
      <w:pPr>
        <w:ind w:leftChars="86" w:left="385" w:rightChars="100" w:right="202" w:hangingChars="100" w:hanging="212"/>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r w:rsidR="00DA79BC" w:rsidRPr="00DA79BC">
        <w:rPr>
          <w:rFonts w:ascii="ＭＳ ゴシック" w:eastAsia="ＭＳ ゴシック" w:hAnsi="ＭＳ ゴシック" w:cs="ＭＳ 明朝" w:hint="eastAsia"/>
          <w:sz w:val="22"/>
        </w:rPr>
        <w:t>「訪問看護計画書」は、その他のカルテとともに、完結した日より5年間は適切に保存し利用者の求めに応じ閲覧、又は実費負担によりその写しを交付します。</w:t>
      </w:r>
    </w:p>
    <w:p w14:paraId="7A6A2307" w14:textId="005DCFDD" w:rsidR="00DE78EF" w:rsidRPr="00CA40C8" w:rsidRDefault="001C4F9D" w:rsidP="00CA40C8">
      <w:pPr>
        <w:ind w:leftChars="88" w:left="389" w:rightChars="100" w:right="202" w:hangingChars="100" w:hanging="212"/>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r w:rsidR="00DA79BC" w:rsidRPr="00DA79BC">
        <w:rPr>
          <w:rFonts w:ascii="ＭＳ ゴシック" w:eastAsia="ＭＳ ゴシック" w:hAnsi="ＭＳ ゴシック" w:cs="ＭＳ 明朝" w:hint="eastAsia"/>
          <w:sz w:val="22"/>
        </w:rPr>
        <w:t>サービス提供は「訪問看護計画書」に基づいて行いますが、利用者等の心身状況や意向の変化により、必要に応じて変更いたします。また、利用者がサービスの内容や提供方法等の変更を希望する場合は、「訪問看護指示書」の範囲内で可能なときは、速やかに「個別サービス計画」の変更等の対応を行います。</w:t>
      </w:r>
    </w:p>
    <w:p w14:paraId="19527E11" w14:textId="77777777" w:rsidR="00DE78EF" w:rsidRDefault="00DE78EF" w:rsidP="00DA79BC">
      <w:pPr>
        <w:rPr>
          <w:rFonts w:ascii="ＭＳ ゴシック" w:eastAsia="ＭＳ ゴシック" w:hAnsi="ＭＳ ゴシック"/>
          <w:b/>
          <w:spacing w:val="-2"/>
          <w:sz w:val="22"/>
        </w:rPr>
      </w:pPr>
    </w:p>
    <w:p w14:paraId="35C1419F" w14:textId="77777777" w:rsidR="00CA40C8" w:rsidRDefault="00CA40C8" w:rsidP="00DA79BC">
      <w:pPr>
        <w:rPr>
          <w:rFonts w:ascii="ＭＳ ゴシック" w:eastAsia="ＭＳ ゴシック" w:hAnsi="ＭＳ ゴシック"/>
          <w:b/>
          <w:spacing w:val="-2"/>
          <w:sz w:val="22"/>
        </w:rPr>
      </w:pPr>
    </w:p>
    <w:p w14:paraId="49F4C695" w14:textId="77777777" w:rsidR="00CA40C8" w:rsidRDefault="00CA40C8" w:rsidP="00DA79BC">
      <w:pPr>
        <w:rPr>
          <w:rFonts w:ascii="ＭＳ ゴシック" w:eastAsia="ＭＳ ゴシック" w:hAnsi="ＭＳ ゴシック"/>
          <w:b/>
          <w:spacing w:val="-2"/>
          <w:sz w:val="22"/>
        </w:rPr>
      </w:pPr>
    </w:p>
    <w:p w14:paraId="31C2823B" w14:textId="77777777" w:rsidR="00CA40C8" w:rsidRDefault="00CA40C8" w:rsidP="00DA79BC">
      <w:pPr>
        <w:rPr>
          <w:rFonts w:ascii="ＭＳ ゴシック" w:eastAsia="ＭＳ ゴシック" w:hAnsi="ＭＳ ゴシック"/>
          <w:b/>
          <w:spacing w:val="-2"/>
          <w:sz w:val="22"/>
        </w:rPr>
      </w:pPr>
    </w:p>
    <w:p w14:paraId="535B34D3" w14:textId="77777777" w:rsidR="00CA40C8" w:rsidRPr="00DA79BC" w:rsidRDefault="00CA40C8" w:rsidP="00DA79BC">
      <w:pPr>
        <w:rPr>
          <w:rFonts w:ascii="ＭＳ ゴシック" w:eastAsia="ＭＳ ゴシック" w:hAnsi="ＭＳ ゴシック"/>
          <w:b/>
          <w:spacing w:val="-2"/>
          <w:sz w:val="22"/>
        </w:rPr>
      </w:pPr>
    </w:p>
    <w:p w14:paraId="69CFA793" w14:textId="7D96904D" w:rsidR="00DA79BC" w:rsidRDefault="00DA79BC" w:rsidP="00462ED5">
      <w:pPr>
        <w:jc w:val="left"/>
        <w:rPr>
          <w:rFonts w:ascii="ＭＳ ゴシック" w:eastAsia="ＭＳ ゴシック" w:hAnsi="ＭＳ ゴシック"/>
          <w:b/>
          <w:spacing w:val="-2"/>
          <w:sz w:val="22"/>
        </w:rPr>
      </w:pPr>
      <w:r w:rsidRPr="00DA79BC">
        <w:rPr>
          <w:rFonts w:ascii="ＭＳ ゴシック" w:eastAsia="ＭＳ ゴシック" w:hAnsi="ＭＳ ゴシック"/>
          <w:b/>
          <w:spacing w:val="-2"/>
          <w:sz w:val="22"/>
        </w:rPr>
        <w:lastRenderedPageBreak/>
        <w:t>９　サービス</w:t>
      </w:r>
      <w:r w:rsidRPr="00DA79BC">
        <w:rPr>
          <w:rFonts w:ascii="ＭＳ ゴシック" w:eastAsia="ＭＳ ゴシック" w:hAnsi="ＭＳ ゴシック" w:hint="eastAsia"/>
          <w:b/>
          <w:spacing w:val="-2"/>
          <w:sz w:val="22"/>
        </w:rPr>
        <w:t xml:space="preserve">利用者負担額（介護保険を適用する場合）について　</w:t>
      </w:r>
    </w:p>
    <w:p w14:paraId="53DD6699" w14:textId="09EF22DE" w:rsidR="00A07D1F" w:rsidRDefault="00DE77E5" w:rsidP="00462ED5">
      <w:pPr>
        <w:jc w:val="left"/>
        <w:rPr>
          <w:rFonts w:ascii="ＭＳ ゴシック" w:eastAsia="ＭＳ ゴシック" w:hAnsi="ＭＳ ゴシック"/>
          <w:b/>
          <w:spacing w:val="-2"/>
          <w:sz w:val="22"/>
        </w:rPr>
      </w:pPr>
      <w:r>
        <w:rPr>
          <w:rFonts w:ascii="ＭＳ ゴシック" w:eastAsia="ＭＳ ゴシック" w:hAnsi="ＭＳ ゴシック" w:hint="eastAsia"/>
          <w:b/>
          <w:spacing w:val="-2"/>
          <w:sz w:val="22"/>
        </w:rPr>
        <w:t>利用料金（1回につき）</w:t>
      </w:r>
    </w:p>
    <w:p w14:paraId="38BFC473" w14:textId="77777777" w:rsidR="006031F6" w:rsidRDefault="006031F6" w:rsidP="00462ED5">
      <w:pPr>
        <w:jc w:val="left"/>
        <w:rPr>
          <w:rFonts w:ascii="ＭＳ ゴシック" w:eastAsia="ＭＳ ゴシック" w:hAnsi="ＭＳ ゴシック"/>
          <w:b/>
          <w:spacing w:val="-2"/>
          <w:sz w:val="22"/>
        </w:rPr>
      </w:pPr>
    </w:p>
    <w:p w14:paraId="02F7D83E" w14:textId="0B55BE9C" w:rsidR="00DE77E5" w:rsidRPr="006031F6" w:rsidRDefault="00DE77E5" w:rsidP="00462ED5">
      <w:pPr>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要介護</w:t>
      </w:r>
      <w:r w:rsidR="00E4429A">
        <w:rPr>
          <w:rFonts w:ascii="ＭＳ ゴシック" w:eastAsia="ＭＳ ゴシック" w:hAnsi="ＭＳ ゴシック" w:hint="eastAsia"/>
          <w:bCs/>
          <w:spacing w:val="-2"/>
          <w:sz w:val="22"/>
        </w:rPr>
        <w:t xml:space="preserve">　　　　　　　　　　　　　　　　　　　　　　　　　　　大阪市　1単位＝￥11.12</w:t>
      </w:r>
    </w:p>
    <w:tbl>
      <w:tblPr>
        <w:tblStyle w:val="ad"/>
        <w:tblW w:w="8931" w:type="dxa"/>
        <w:tblInd w:w="-5" w:type="dxa"/>
        <w:tblLook w:val="04A0" w:firstRow="1" w:lastRow="0" w:firstColumn="1" w:lastColumn="0" w:noHBand="0" w:noVBand="1"/>
      </w:tblPr>
      <w:tblGrid>
        <w:gridCol w:w="2678"/>
        <w:gridCol w:w="735"/>
        <w:gridCol w:w="1286"/>
        <w:gridCol w:w="1411"/>
        <w:gridCol w:w="1410"/>
        <w:gridCol w:w="1411"/>
      </w:tblGrid>
      <w:tr w:rsidR="00A07D1F" w:rsidRPr="006031F6" w14:paraId="26230A2E" w14:textId="77777777" w:rsidTr="0033486A">
        <w:trPr>
          <w:trHeight w:val="318"/>
        </w:trPr>
        <w:tc>
          <w:tcPr>
            <w:tcW w:w="2694" w:type="dxa"/>
            <w:shd w:val="clear" w:color="auto" w:fill="D0CECE" w:themeFill="background2" w:themeFillShade="E6"/>
          </w:tcPr>
          <w:p w14:paraId="5B5939E7" w14:textId="6C890A16" w:rsidR="00A07D1F"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所要時間</w:t>
            </w:r>
          </w:p>
        </w:tc>
        <w:tc>
          <w:tcPr>
            <w:tcW w:w="708" w:type="dxa"/>
            <w:tcBorders>
              <w:bottom w:val="single" w:sz="4" w:space="0" w:color="auto"/>
            </w:tcBorders>
            <w:shd w:val="clear" w:color="auto" w:fill="D0CECE" w:themeFill="background2" w:themeFillShade="E6"/>
          </w:tcPr>
          <w:p w14:paraId="090F4856" w14:textId="7A24E0E3" w:rsidR="00A07D1F" w:rsidRPr="006031F6" w:rsidRDefault="00DE77E5" w:rsidP="00462ED5">
            <w:pPr>
              <w:spacing w:line="360" w:lineRule="auto"/>
              <w:jc w:val="left"/>
              <w:rPr>
                <w:rFonts w:ascii="ＭＳ ゴシック" w:eastAsia="ＭＳ ゴシック" w:hAnsi="ＭＳ ゴシック"/>
                <w:bCs/>
                <w:spacing w:val="-2"/>
                <w:sz w:val="18"/>
                <w:szCs w:val="18"/>
              </w:rPr>
            </w:pPr>
            <w:r w:rsidRPr="006031F6">
              <w:rPr>
                <w:rFonts w:ascii="ＭＳ ゴシック" w:eastAsia="ＭＳ ゴシック" w:hAnsi="ＭＳ ゴシック" w:hint="eastAsia"/>
                <w:bCs/>
                <w:spacing w:val="-2"/>
                <w:sz w:val="18"/>
                <w:szCs w:val="18"/>
              </w:rPr>
              <w:t>単位数</w:t>
            </w:r>
          </w:p>
        </w:tc>
        <w:tc>
          <w:tcPr>
            <w:tcW w:w="1288" w:type="dxa"/>
            <w:tcBorders>
              <w:bottom w:val="single" w:sz="4" w:space="0" w:color="auto"/>
            </w:tcBorders>
            <w:shd w:val="clear" w:color="auto" w:fill="D0CECE" w:themeFill="background2" w:themeFillShade="E6"/>
          </w:tcPr>
          <w:p w14:paraId="2A56B08F" w14:textId="1C0B5C4A" w:rsidR="00A07D1F"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10割</w:t>
            </w:r>
          </w:p>
        </w:tc>
        <w:tc>
          <w:tcPr>
            <w:tcW w:w="1414" w:type="dxa"/>
            <w:tcBorders>
              <w:bottom w:val="single" w:sz="4" w:space="0" w:color="auto"/>
            </w:tcBorders>
            <w:shd w:val="clear" w:color="auto" w:fill="D0CECE" w:themeFill="background2" w:themeFillShade="E6"/>
          </w:tcPr>
          <w:p w14:paraId="5AC022F5" w14:textId="1A205E9B" w:rsidR="00A07D1F"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1割</w:t>
            </w:r>
          </w:p>
        </w:tc>
        <w:tc>
          <w:tcPr>
            <w:tcW w:w="1413" w:type="dxa"/>
            <w:tcBorders>
              <w:bottom w:val="single" w:sz="4" w:space="0" w:color="auto"/>
            </w:tcBorders>
            <w:shd w:val="clear" w:color="auto" w:fill="D0CECE" w:themeFill="background2" w:themeFillShade="E6"/>
          </w:tcPr>
          <w:p w14:paraId="1809F603" w14:textId="01BD8792" w:rsidR="00A07D1F"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2割</w:t>
            </w:r>
          </w:p>
        </w:tc>
        <w:tc>
          <w:tcPr>
            <w:tcW w:w="1414" w:type="dxa"/>
            <w:tcBorders>
              <w:bottom w:val="single" w:sz="4" w:space="0" w:color="auto"/>
            </w:tcBorders>
            <w:shd w:val="clear" w:color="auto" w:fill="D0CECE" w:themeFill="background2" w:themeFillShade="E6"/>
          </w:tcPr>
          <w:p w14:paraId="512F7EDF" w14:textId="00BCE747" w:rsidR="00A07D1F"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3割</w:t>
            </w:r>
          </w:p>
        </w:tc>
      </w:tr>
      <w:tr w:rsidR="00DE77E5" w:rsidRPr="006031F6" w14:paraId="00540F33" w14:textId="77777777" w:rsidTr="006031F6">
        <w:trPr>
          <w:trHeight w:val="380"/>
        </w:trPr>
        <w:tc>
          <w:tcPr>
            <w:tcW w:w="2694" w:type="dxa"/>
            <w:tcBorders>
              <w:right w:val="single" w:sz="4" w:space="0" w:color="auto"/>
            </w:tcBorders>
          </w:tcPr>
          <w:p w14:paraId="294A4008" w14:textId="08AA1384"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Ⅰ-1　20分未満</w:t>
            </w:r>
          </w:p>
        </w:tc>
        <w:tc>
          <w:tcPr>
            <w:tcW w:w="708" w:type="dxa"/>
            <w:tcBorders>
              <w:top w:val="single" w:sz="4" w:space="0" w:color="auto"/>
              <w:left w:val="single" w:sz="4" w:space="0" w:color="auto"/>
              <w:bottom w:val="single" w:sz="4" w:space="0" w:color="auto"/>
              <w:right w:val="single" w:sz="4" w:space="0" w:color="auto"/>
            </w:tcBorders>
          </w:tcPr>
          <w:p w14:paraId="20874B06" w14:textId="0BBB4FEF"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314</w:t>
            </w:r>
          </w:p>
        </w:tc>
        <w:tc>
          <w:tcPr>
            <w:tcW w:w="1288" w:type="dxa"/>
            <w:tcBorders>
              <w:top w:val="single" w:sz="4" w:space="0" w:color="auto"/>
              <w:left w:val="single" w:sz="4" w:space="0" w:color="auto"/>
              <w:bottom w:val="single" w:sz="4" w:space="0" w:color="auto"/>
              <w:right w:val="single" w:sz="4" w:space="0" w:color="auto"/>
            </w:tcBorders>
          </w:tcPr>
          <w:p w14:paraId="0155F00A" w14:textId="79DF26EB"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￥3,492</w:t>
            </w:r>
          </w:p>
        </w:tc>
        <w:tc>
          <w:tcPr>
            <w:tcW w:w="1414" w:type="dxa"/>
            <w:tcBorders>
              <w:top w:val="single" w:sz="4" w:space="0" w:color="auto"/>
              <w:left w:val="single" w:sz="4" w:space="0" w:color="auto"/>
              <w:bottom w:val="single" w:sz="4" w:space="0" w:color="auto"/>
              <w:right w:val="single" w:sz="4" w:space="0" w:color="auto"/>
            </w:tcBorders>
          </w:tcPr>
          <w:p w14:paraId="58E64E5A" w14:textId="65349914"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￥349</w:t>
            </w:r>
          </w:p>
        </w:tc>
        <w:tc>
          <w:tcPr>
            <w:tcW w:w="1413" w:type="dxa"/>
            <w:tcBorders>
              <w:top w:val="single" w:sz="4" w:space="0" w:color="auto"/>
              <w:left w:val="single" w:sz="4" w:space="0" w:color="auto"/>
              <w:bottom w:val="single" w:sz="4" w:space="0" w:color="auto"/>
              <w:right w:val="single" w:sz="4" w:space="0" w:color="auto"/>
            </w:tcBorders>
          </w:tcPr>
          <w:p w14:paraId="1658BEAC" w14:textId="21DF2726"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￥698</w:t>
            </w:r>
          </w:p>
        </w:tc>
        <w:tc>
          <w:tcPr>
            <w:tcW w:w="1414" w:type="dxa"/>
            <w:tcBorders>
              <w:top w:val="single" w:sz="4" w:space="0" w:color="auto"/>
              <w:left w:val="single" w:sz="4" w:space="0" w:color="auto"/>
              <w:bottom w:val="single" w:sz="4" w:space="0" w:color="auto"/>
              <w:right w:val="single" w:sz="4" w:space="0" w:color="auto"/>
            </w:tcBorders>
          </w:tcPr>
          <w:p w14:paraId="6597819B" w14:textId="627049C1"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￥1,047</w:t>
            </w:r>
          </w:p>
        </w:tc>
      </w:tr>
      <w:tr w:rsidR="00DE77E5" w:rsidRPr="006031F6" w14:paraId="00B964D1" w14:textId="77777777" w:rsidTr="006031F6">
        <w:trPr>
          <w:trHeight w:val="380"/>
        </w:trPr>
        <w:tc>
          <w:tcPr>
            <w:tcW w:w="2694" w:type="dxa"/>
            <w:tcBorders>
              <w:right w:val="single" w:sz="4" w:space="0" w:color="auto"/>
            </w:tcBorders>
          </w:tcPr>
          <w:p w14:paraId="33D7BC9E" w14:textId="01E23E42"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Ⅰ-2　30分未満</w:t>
            </w:r>
          </w:p>
        </w:tc>
        <w:tc>
          <w:tcPr>
            <w:tcW w:w="708" w:type="dxa"/>
            <w:tcBorders>
              <w:top w:val="single" w:sz="4" w:space="0" w:color="auto"/>
              <w:left w:val="single" w:sz="4" w:space="0" w:color="auto"/>
              <w:bottom w:val="single" w:sz="4" w:space="0" w:color="auto"/>
              <w:right w:val="single" w:sz="4" w:space="0" w:color="auto"/>
            </w:tcBorders>
          </w:tcPr>
          <w:p w14:paraId="766BCFDD" w14:textId="6E51B81F"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471</w:t>
            </w:r>
          </w:p>
        </w:tc>
        <w:tc>
          <w:tcPr>
            <w:tcW w:w="1288" w:type="dxa"/>
            <w:tcBorders>
              <w:top w:val="single" w:sz="4" w:space="0" w:color="auto"/>
              <w:left w:val="single" w:sz="4" w:space="0" w:color="auto"/>
              <w:bottom w:val="single" w:sz="4" w:space="0" w:color="auto"/>
              <w:right w:val="single" w:sz="4" w:space="0" w:color="auto"/>
            </w:tcBorders>
          </w:tcPr>
          <w:p w14:paraId="2112510A" w14:textId="6A7E87E4"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￥5,238</w:t>
            </w:r>
          </w:p>
        </w:tc>
        <w:tc>
          <w:tcPr>
            <w:tcW w:w="1414" w:type="dxa"/>
            <w:tcBorders>
              <w:top w:val="single" w:sz="4" w:space="0" w:color="auto"/>
              <w:left w:val="single" w:sz="4" w:space="0" w:color="auto"/>
              <w:bottom w:val="single" w:sz="4" w:space="0" w:color="auto"/>
              <w:right w:val="single" w:sz="4" w:space="0" w:color="auto"/>
            </w:tcBorders>
          </w:tcPr>
          <w:p w14:paraId="56BBBAEF" w14:textId="6990A3A3"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￥523</w:t>
            </w:r>
          </w:p>
        </w:tc>
        <w:tc>
          <w:tcPr>
            <w:tcW w:w="1413" w:type="dxa"/>
            <w:tcBorders>
              <w:top w:val="single" w:sz="4" w:space="0" w:color="auto"/>
              <w:left w:val="single" w:sz="4" w:space="0" w:color="auto"/>
              <w:bottom w:val="single" w:sz="4" w:space="0" w:color="auto"/>
              <w:right w:val="single" w:sz="4" w:space="0" w:color="auto"/>
            </w:tcBorders>
          </w:tcPr>
          <w:p w14:paraId="7AFF358B" w14:textId="316F00D4"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￥1,047</w:t>
            </w:r>
          </w:p>
        </w:tc>
        <w:tc>
          <w:tcPr>
            <w:tcW w:w="1414" w:type="dxa"/>
            <w:tcBorders>
              <w:top w:val="single" w:sz="4" w:space="0" w:color="auto"/>
              <w:left w:val="single" w:sz="4" w:space="0" w:color="auto"/>
              <w:bottom w:val="single" w:sz="4" w:space="0" w:color="auto"/>
              <w:right w:val="single" w:sz="4" w:space="0" w:color="auto"/>
            </w:tcBorders>
          </w:tcPr>
          <w:p w14:paraId="2BB603B8" w14:textId="53796683"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￥1,571</w:t>
            </w:r>
          </w:p>
        </w:tc>
      </w:tr>
      <w:tr w:rsidR="00DE77E5" w:rsidRPr="006031F6" w14:paraId="303166E6" w14:textId="77777777" w:rsidTr="006031F6">
        <w:trPr>
          <w:trHeight w:val="380"/>
        </w:trPr>
        <w:tc>
          <w:tcPr>
            <w:tcW w:w="2694" w:type="dxa"/>
            <w:tcBorders>
              <w:right w:val="single" w:sz="4" w:space="0" w:color="auto"/>
            </w:tcBorders>
          </w:tcPr>
          <w:p w14:paraId="635D5787" w14:textId="698DDAA0"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Ⅰ-3　30分以上60分未満</w:t>
            </w:r>
          </w:p>
        </w:tc>
        <w:tc>
          <w:tcPr>
            <w:tcW w:w="708" w:type="dxa"/>
            <w:tcBorders>
              <w:top w:val="single" w:sz="4" w:space="0" w:color="auto"/>
              <w:left w:val="single" w:sz="4" w:space="0" w:color="auto"/>
              <w:bottom w:val="single" w:sz="4" w:space="0" w:color="auto"/>
              <w:right w:val="single" w:sz="4" w:space="0" w:color="auto"/>
            </w:tcBorders>
          </w:tcPr>
          <w:p w14:paraId="0EF3B954" w14:textId="73FF9BF4"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823</w:t>
            </w:r>
          </w:p>
        </w:tc>
        <w:tc>
          <w:tcPr>
            <w:tcW w:w="1288" w:type="dxa"/>
            <w:tcBorders>
              <w:top w:val="single" w:sz="4" w:space="0" w:color="auto"/>
              <w:left w:val="single" w:sz="4" w:space="0" w:color="auto"/>
              <w:bottom w:val="single" w:sz="4" w:space="0" w:color="auto"/>
              <w:right w:val="single" w:sz="4" w:space="0" w:color="auto"/>
            </w:tcBorders>
          </w:tcPr>
          <w:p w14:paraId="37197DF1" w14:textId="3AE09631"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￥9,152</w:t>
            </w:r>
          </w:p>
        </w:tc>
        <w:tc>
          <w:tcPr>
            <w:tcW w:w="1414" w:type="dxa"/>
            <w:tcBorders>
              <w:top w:val="single" w:sz="4" w:space="0" w:color="auto"/>
              <w:left w:val="single" w:sz="4" w:space="0" w:color="auto"/>
              <w:bottom w:val="single" w:sz="4" w:space="0" w:color="auto"/>
              <w:right w:val="single" w:sz="4" w:space="0" w:color="auto"/>
            </w:tcBorders>
          </w:tcPr>
          <w:p w14:paraId="680169C1" w14:textId="737117BA"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￥915</w:t>
            </w:r>
          </w:p>
        </w:tc>
        <w:tc>
          <w:tcPr>
            <w:tcW w:w="1413" w:type="dxa"/>
            <w:tcBorders>
              <w:top w:val="single" w:sz="4" w:space="0" w:color="auto"/>
              <w:left w:val="single" w:sz="4" w:space="0" w:color="auto"/>
              <w:bottom w:val="single" w:sz="4" w:space="0" w:color="auto"/>
              <w:right w:val="single" w:sz="4" w:space="0" w:color="auto"/>
            </w:tcBorders>
          </w:tcPr>
          <w:p w14:paraId="1942FDD6" w14:textId="5C5A309A"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￥1,830</w:t>
            </w:r>
          </w:p>
        </w:tc>
        <w:tc>
          <w:tcPr>
            <w:tcW w:w="1414" w:type="dxa"/>
            <w:tcBorders>
              <w:top w:val="single" w:sz="4" w:space="0" w:color="auto"/>
              <w:left w:val="single" w:sz="4" w:space="0" w:color="auto"/>
              <w:bottom w:val="single" w:sz="4" w:space="0" w:color="auto"/>
              <w:right w:val="single" w:sz="4" w:space="0" w:color="auto"/>
            </w:tcBorders>
          </w:tcPr>
          <w:p w14:paraId="3A10C3B9" w14:textId="26BEF75C"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￥2,745</w:t>
            </w:r>
          </w:p>
        </w:tc>
      </w:tr>
      <w:tr w:rsidR="00DE77E5" w:rsidRPr="006031F6" w14:paraId="39125D44" w14:textId="77777777" w:rsidTr="006031F6">
        <w:trPr>
          <w:trHeight w:val="380"/>
        </w:trPr>
        <w:tc>
          <w:tcPr>
            <w:tcW w:w="2694" w:type="dxa"/>
            <w:tcBorders>
              <w:right w:val="single" w:sz="4" w:space="0" w:color="auto"/>
            </w:tcBorders>
          </w:tcPr>
          <w:p w14:paraId="72456576" w14:textId="2368BE0A"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Ⅰ-4　60分以上90分未満</w:t>
            </w:r>
          </w:p>
        </w:tc>
        <w:tc>
          <w:tcPr>
            <w:tcW w:w="708" w:type="dxa"/>
            <w:tcBorders>
              <w:top w:val="single" w:sz="4" w:space="0" w:color="auto"/>
              <w:left w:val="single" w:sz="4" w:space="0" w:color="auto"/>
              <w:bottom w:val="single" w:sz="4" w:space="0" w:color="auto"/>
              <w:right w:val="single" w:sz="4" w:space="0" w:color="auto"/>
            </w:tcBorders>
          </w:tcPr>
          <w:p w14:paraId="6B524CE3" w14:textId="43795669"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1</w:t>
            </w:r>
            <w:r w:rsidR="00E4429A">
              <w:rPr>
                <w:rFonts w:ascii="ＭＳ ゴシック" w:eastAsia="ＭＳ ゴシック" w:hAnsi="ＭＳ ゴシック" w:hint="eastAsia"/>
                <w:bCs/>
                <w:spacing w:val="-2"/>
                <w:sz w:val="22"/>
              </w:rPr>
              <w:t>,</w:t>
            </w:r>
            <w:r w:rsidRPr="006031F6">
              <w:rPr>
                <w:rFonts w:ascii="ＭＳ ゴシック" w:eastAsia="ＭＳ ゴシック" w:hAnsi="ＭＳ ゴシック" w:hint="eastAsia"/>
                <w:bCs/>
                <w:spacing w:val="-2"/>
                <w:sz w:val="22"/>
              </w:rPr>
              <w:t>128</w:t>
            </w:r>
          </w:p>
        </w:tc>
        <w:tc>
          <w:tcPr>
            <w:tcW w:w="1288" w:type="dxa"/>
            <w:tcBorders>
              <w:top w:val="single" w:sz="4" w:space="0" w:color="auto"/>
              <w:left w:val="single" w:sz="4" w:space="0" w:color="auto"/>
              <w:bottom w:val="single" w:sz="4" w:space="0" w:color="auto"/>
              <w:right w:val="single" w:sz="4" w:space="0" w:color="auto"/>
            </w:tcBorders>
          </w:tcPr>
          <w:p w14:paraId="4F5C8565" w14:textId="613A1640"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￥12,543</w:t>
            </w:r>
          </w:p>
        </w:tc>
        <w:tc>
          <w:tcPr>
            <w:tcW w:w="1414" w:type="dxa"/>
            <w:tcBorders>
              <w:top w:val="single" w:sz="4" w:space="0" w:color="auto"/>
              <w:left w:val="single" w:sz="4" w:space="0" w:color="auto"/>
              <w:bottom w:val="single" w:sz="4" w:space="0" w:color="auto"/>
              <w:right w:val="single" w:sz="4" w:space="0" w:color="auto"/>
            </w:tcBorders>
          </w:tcPr>
          <w:p w14:paraId="2B7640F2" w14:textId="77C9E596"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￥1,254</w:t>
            </w:r>
          </w:p>
        </w:tc>
        <w:tc>
          <w:tcPr>
            <w:tcW w:w="1413" w:type="dxa"/>
            <w:tcBorders>
              <w:top w:val="single" w:sz="4" w:space="0" w:color="auto"/>
              <w:left w:val="single" w:sz="4" w:space="0" w:color="auto"/>
              <w:bottom w:val="single" w:sz="4" w:space="0" w:color="auto"/>
              <w:right w:val="single" w:sz="4" w:space="0" w:color="auto"/>
            </w:tcBorders>
          </w:tcPr>
          <w:p w14:paraId="72A641CD" w14:textId="35499252"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￥2,508</w:t>
            </w:r>
          </w:p>
        </w:tc>
        <w:tc>
          <w:tcPr>
            <w:tcW w:w="1414" w:type="dxa"/>
            <w:tcBorders>
              <w:top w:val="single" w:sz="4" w:space="0" w:color="auto"/>
              <w:left w:val="single" w:sz="4" w:space="0" w:color="auto"/>
              <w:bottom w:val="single" w:sz="4" w:space="0" w:color="auto"/>
              <w:right w:val="single" w:sz="4" w:space="0" w:color="auto"/>
            </w:tcBorders>
          </w:tcPr>
          <w:p w14:paraId="6F375705" w14:textId="14F133AD"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￥3,762</w:t>
            </w:r>
          </w:p>
        </w:tc>
      </w:tr>
      <w:tr w:rsidR="00DE77E5" w:rsidRPr="006031F6" w14:paraId="48F333AA" w14:textId="77777777" w:rsidTr="006031F6">
        <w:trPr>
          <w:trHeight w:val="380"/>
        </w:trPr>
        <w:tc>
          <w:tcPr>
            <w:tcW w:w="2694" w:type="dxa"/>
            <w:tcBorders>
              <w:right w:val="single" w:sz="4" w:space="0" w:color="auto"/>
            </w:tcBorders>
          </w:tcPr>
          <w:p w14:paraId="1090DCB0" w14:textId="4E678B1B"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※Ⅰ-5　1回20分</w:t>
            </w:r>
          </w:p>
        </w:tc>
        <w:tc>
          <w:tcPr>
            <w:tcW w:w="708" w:type="dxa"/>
            <w:tcBorders>
              <w:top w:val="single" w:sz="4" w:space="0" w:color="auto"/>
              <w:left w:val="single" w:sz="4" w:space="0" w:color="auto"/>
              <w:bottom w:val="single" w:sz="4" w:space="0" w:color="auto"/>
              <w:right w:val="single" w:sz="4" w:space="0" w:color="auto"/>
            </w:tcBorders>
          </w:tcPr>
          <w:p w14:paraId="206EFD64" w14:textId="12FA143B"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294</w:t>
            </w:r>
          </w:p>
        </w:tc>
        <w:tc>
          <w:tcPr>
            <w:tcW w:w="1288" w:type="dxa"/>
            <w:tcBorders>
              <w:top w:val="single" w:sz="4" w:space="0" w:color="auto"/>
              <w:left w:val="single" w:sz="4" w:space="0" w:color="auto"/>
              <w:bottom w:val="single" w:sz="4" w:space="0" w:color="auto"/>
              <w:right w:val="single" w:sz="4" w:space="0" w:color="auto"/>
            </w:tcBorders>
          </w:tcPr>
          <w:p w14:paraId="5CFBBAAC" w14:textId="6F121AC2"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￥3,269</w:t>
            </w:r>
          </w:p>
        </w:tc>
        <w:tc>
          <w:tcPr>
            <w:tcW w:w="1414" w:type="dxa"/>
            <w:tcBorders>
              <w:top w:val="single" w:sz="4" w:space="0" w:color="auto"/>
              <w:left w:val="single" w:sz="4" w:space="0" w:color="auto"/>
              <w:bottom w:val="single" w:sz="4" w:space="0" w:color="auto"/>
              <w:right w:val="single" w:sz="4" w:space="0" w:color="auto"/>
            </w:tcBorders>
          </w:tcPr>
          <w:p w14:paraId="40352E0E" w14:textId="4E3F4A68"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￥326</w:t>
            </w:r>
          </w:p>
        </w:tc>
        <w:tc>
          <w:tcPr>
            <w:tcW w:w="1413" w:type="dxa"/>
            <w:tcBorders>
              <w:top w:val="single" w:sz="4" w:space="0" w:color="auto"/>
              <w:left w:val="single" w:sz="4" w:space="0" w:color="auto"/>
              <w:bottom w:val="single" w:sz="4" w:space="0" w:color="auto"/>
              <w:right w:val="single" w:sz="4" w:space="0" w:color="auto"/>
            </w:tcBorders>
          </w:tcPr>
          <w:p w14:paraId="53349332" w14:textId="04F75775"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￥653</w:t>
            </w:r>
          </w:p>
        </w:tc>
        <w:tc>
          <w:tcPr>
            <w:tcW w:w="1414" w:type="dxa"/>
            <w:tcBorders>
              <w:top w:val="single" w:sz="4" w:space="0" w:color="auto"/>
              <w:left w:val="single" w:sz="4" w:space="0" w:color="auto"/>
              <w:bottom w:val="single" w:sz="4" w:space="0" w:color="auto"/>
              <w:right w:val="single" w:sz="4" w:space="0" w:color="auto"/>
            </w:tcBorders>
          </w:tcPr>
          <w:p w14:paraId="22FFC347" w14:textId="23ED4D72"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￥980</w:t>
            </w:r>
          </w:p>
        </w:tc>
      </w:tr>
      <w:tr w:rsidR="00DE77E5" w:rsidRPr="006031F6" w14:paraId="2D12E688" w14:textId="77777777" w:rsidTr="006031F6">
        <w:trPr>
          <w:trHeight w:val="380"/>
        </w:trPr>
        <w:tc>
          <w:tcPr>
            <w:tcW w:w="2694" w:type="dxa"/>
            <w:tcBorders>
              <w:right w:val="single" w:sz="4" w:space="0" w:color="auto"/>
            </w:tcBorders>
          </w:tcPr>
          <w:p w14:paraId="3511D56E" w14:textId="0797D24A"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※Ⅰ-5　2回40分</w:t>
            </w:r>
          </w:p>
        </w:tc>
        <w:tc>
          <w:tcPr>
            <w:tcW w:w="708" w:type="dxa"/>
            <w:tcBorders>
              <w:top w:val="single" w:sz="4" w:space="0" w:color="auto"/>
              <w:left w:val="single" w:sz="4" w:space="0" w:color="auto"/>
              <w:bottom w:val="single" w:sz="4" w:space="0" w:color="auto"/>
              <w:right w:val="single" w:sz="4" w:space="0" w:color="auto"/>
            </w:tcBorders>
          </w:tcPr>
          <w:p w14:paraId="08359A2E" w14:textId="7188934A"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5</w:t>
            </w:r>
            <w:r w:rsidR="001F0660">
              <w:rPr>
                <w:rFonts w:ascii="ＭＳ ゴシック" w:eastAsia="ＭＳ ゴシック" w:hAnsi="ＭＳ ゴシック" w:hint="eastAsia"/>
                <w:bCs/>
                <w:spacing w:val="-2"/>
                <w:sz w:val="22"/>
              </w:rPr>
              <w:t>8</w:t>
            </w:r>
            <w:r w:rsidRPr="006031F6">
              <w:rPr>
                <w:rFonts w:ascii="ＭＳ ゴシック" w:eastAsia="ＭＳ ゴシック" w:hAnsi="ＭＳ ゴシック" w:hint="eastAsia"/>
                <w:bCs/>
                <w:spacing w:val="-2"/>
                <w:sz w:val="22"/>
              </w:rPr>
              <w:t>8</w:t>
            </w:r>
          </w:p>
        </w:tc>
        <w:tc>
          <w:tcPr>
            <w:tcW w:w="1288" w:type="dxa"/>
            <w:tcBorders>
              <w:top w:val="single" w:sz="4" w:space="0" w:color="auto"/>
              <w:left w:val="single" w:sz="4" w:space="0" w:color="auto"/>
              <w:bottom w:val="single" w:sz="4" w:space="0" w:color="auto"/>
              <w:right w:val="single" w:sz="4" w:space="0" w:color="auto"/>
            </w:tcBorders>
          </w:tcPr>
          <w:p w14:paraId="0B68998D" w14:textId="301C5D9D"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￥6,539</w:t>
            </w:r>
          </w:p>
        </w:tc>
        <w:tc>
          <w:tcPr>
            <w:tcW w:w="1414" w:type="dxa"/>
            <w:tcBorders>
              <w:top w:val="single" w:sz="4" w:space="0" w:color="auto"/>
              <w:left w:val="single" w:sz="4" w:space="0" w:color="auto"/>
              <w:bottom w:val="single" w:sz="4" w:space="0" w:color="auto"/>
              <w:right w:val="single" w:sz="4" w:space="0" w:color="auto"/>
            </w:tcBorders>
          </w:tcPr>
          <w:p w14:paraId="46D76A99" w14:textId="0A1678CD"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￥653</w:t>
            </w:r>
          </w:p>
        </w:tc>
        <w:tc>
          <w:tcPr>
            <w:tcW w:w="1413" w:type="dxa"/>
            <w:tcBorders>
              <w:top w:val="single" w:sz="4" w:space="0" w:color="auto"/>
              <w:left w:val="single" w:sz="4" w:space="0" w:color="auto"/>
              <w:bottom w:val="single" w:sz="4" w:space="0" w:color="auto"/>
              <w:right w:val="single" w:sz="4" w:space="0" w:color="auto"/>
            </w:tcBorders>
          </w:tcPr>
          <w:p w14:paraId="51214826" w14:textId="433FF415"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￥1,307</w:t>
            </w:r>
          </w:p>
        </w:tc>
        <w:tc>
          <w:tcPr>
            <w:tcW w:w="1414" w:type="dxa"/>
            <w:tcBorders>
              <w:top w:val="single" w:sz="4" w:space="0" w:color="auto"/>
              <w:left w:val="single" w:sz="4" w:space="0" w:color="auto"/>
              <w:bottom w:val="single" w:sz="4" w:space="0" w:color="auto"/>
              <w:right w:val="single" w:sz="4" w:space="0" w:color="auto"/>
            </w:tcBorders>
          </w:tcPr>
          <w:p w14:paraId="04D9A81C" w14:textId="578F2AB4" w:rsidR="00DE77E5" w:rsidRPr="006031F6" w:rsidRDefault="00DE77E5" w:rsidP="00462ED5">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￥1,961</w:t>
            </w:r>
          </w:p>
        </w:tc>
      </w:tr>
    </w:tbl>
    <w:p w14:paraId="704C062E" w14:textId="2A4CF981" w:rsidR="006031F6" w:rsidRDefault="009815ED" w:rsidP="00462ED5">
      <w:pPr>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w:t>
      </w:r>
      <w:r w:rsidR="006031F6">
        <w:rPr>
          <w:rFonts w:ascii="ＭＳ ゴシック" w:eastAsia="ＭＳ ゴシック" w:hAnsi="ＭＳ ゴシック" w:hint="eastAsia"/>
          <w:bCs/>
          <w:spacing w:val="-2"/>
          <w:sz w:val="22"/>
        </w:rPr>
        <w:t>理学療法士による訪問</w:t>
      </w:r>
    </w:p>
    <w:p w14:paraId="7DA7724D" w14:textId="08A7DC12" w:rsidR="009815ED" w:rsidRPr="006031F6" w:rsidRDefault="006031F6" w:rsidP="00E4429A">
      <w:pPr>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color w:val="000000" w:themeColor="text1"/>
          <w:spacing w:val="-2"/>
          <w:sz w:val="22"/>
        </w:rPr>
        <w:t>前年度の理学療法士の訪問件数が看護師の件数よりも多かった場合</w:t>
      </w:r>
      <w:r w:rsidR="00E4429A">
        <w:rPr>
          <w:rFonts w:ascii="ＭＳ ゴシック" w:eastAsia="ＭＳ ゴシック" w:hAnsi="ＭＳ ゴシック" w:hint="eastAsia"/>
          <w:bCs/>
          <w:color w:val="000000" w:themeColor="text1"/>
          <w:spacing w:val="-2"/>
          <w:sz w:val="22"/>
        </w:rPr>
        <w:t>は</w:t>
      </w:r>
      <w:r w:rsidR="00B068BA">
        <w:rPr>
          <w:rFonts w:ascii="ＭＳ ゴシック" w:eastAsia="ＭＳ ゴシック" w:hAnsi="ＭＳ ゴシック" w:hint="eastAsia"/>
          <w:bCs/>
          <w:color w:val="000000" w:themeColor="text1"/>
          <w:spacing w:val="-2"/>
          <w:sz w:val="22"/>
        </w:rPr>
        <w:t>8単位の</w:t>
      </w:r>
      <w:r w:rsidRPr="006031F6">
        <w:rPr>
          <w:rFonts w:ascii="ＭＳ ゴシック" w:eastAsia="ＭＳ ゴシック" w:hAnsi="ＭＳ ゴシック" w:hint="eastAsia"/>
          <w:bCs/>
          <w:color w:val="000000" w:themeColor="text1"/>
          <w:spacing w:val="-2"/>
          <w:sz w:val="22"/>
        </w:rPr>
        <w:t>減算となります</w:t>
      </w:r>
      <w:r>
        <w:rPr>
          <w:rFonts w:ascii="ＭＳ ゴシック" w:eastAsia="ＭＳ ゴシック" w:hAnsi="ＭＳ ゴシック" w:hint="eastAsia"/>
          <w:bCs/>
          <w:color w:val="000000" w:themeColor="text1"/>
          <w:spacing w:val="-2"/>
          <w:sz w:val="22"/>
        </w:rPr>
        <w:t>。</w:t>
      </w:r>
    </w:p>
    <w:p w14:paraId="21787F27" w14:textId="2FFEB6EA" w:rsidR="009815ED" w:rsidRDefault="006848F8" w:rsidP="00E4429A">
      <w:pPr>
        <w:jc w:val="left"/>
        <w:rPr>
          <w:rFonts w:ascii="ＭＳ ゴシック" w:eastAsia="ＭＳ ゴシック" w:hAnsi="ＭＳ ゴシック"/>
          <w:bCs/>
          <w:spacing w:val="-2"/>
          <w:sz w:val="22"/>
        </w:rPr>
      </w:pPr>
      <w:r>
        <w:rPr>
          <w:rFonts w:ascii="ＭＳ ゴシック" w:eastAsia="ＭＳ ゴシック" w:hAnsi="ＭＳ ゴシック" w:hint="eastAsia"/>
          <w:bCs/>
          <w:spacing w:val="-2"/>
          <w:sz w:val="22"/>
        </w:rPr>
        <w:t>その場合、</w:t>
      </w:r>
      <w:r w:rsidR="009815ED" w:rsidRPr="006031F6">
        <w:rPr>
          <w:rFonts w:ascii="ＭＳ ゴシック" w:eastAsia="ＭＳ ゴシック" w:hAnsi="ＭＳ ゴシック" w:hint="eastAsia"/>
          <w:bCs/>
          <w:spacing w:val="-2"/>
          <w:sz w:val="22"/>
        </w:rPr>
        <w:t>20分：286単位￥2,980、40分：572単位￥6361</w:t>
      </w:r>
      <w:r w:rsidR="006031F6">
        <w:rPr>
          <w:rFonts w:ascii="ＭＳ ゴシック" w:eastAsia="ＭＳ ゴシック" w:hAnsi="ＭＳ ゴシック" w:hint="eastAsia"/>
          <w:bCs/>
          <w:spacing w:val="-2"/>
          <w:sz w:val="22"/>
        </w:rPr>
        <w:t>となります</w:t>
      </w:r>
    </w:p>
    <w:p w14:paraId="3D56B333" w14:textId="77777777" w:rsidR="006031F6" w:rsidRPr="006031F6" w:rsidRDefault="006031F6" w:rsidP="00462ED5">
      <w:pPr>
        <w:jc w:val="left"/>
        <w:rPr>
          <w:rFonts w:ascii="ＭＳ ゴシック" w:eastAsia="ＭＳ ゴシック" w:hAnsi="ＭＳ ゴシック"/>
          <w:bCs/>
          <w:color w:val="000000" w:themeColor="text1"/>
          <w:spacing w:val="-2"/>
          <w:sz w:val="22"/>
        </w:rPr>
      </w:pPr>
      <w:r w:rsidRPr="006031F6">
        <w:rPr>
          <w:rFonts w:ascii="ＭＳ ゴシック" w:eastAsia="ＭＳ ゴシック" w:hAnsi="ＭＳ ゴシック" w:hint="eastAsia"/>
          <w:bCs/>
          <w:color w:val="000000" w:themeColor="text1"/>
          <w:spacing w:val="-2"/>
          <w:sz w:val="22"/>
        </w:rPr>
        <w:t>・准看護師による訪問の場合は90％の単位数で計算します</w:t>
      </w:r>
    </w:p>
    <w:p w14:paraId="79C2CE13" w14:textId="77777777" w:rsidR="006031F6" w:rsidRDefault="006031F6" w:rsidP="00462ED5">
      <w:pPr>
        <w:jc w:val="left"/>
        <w:rPr>
          <w:rFonts w:ascii="ＭＳ ゴシック" w:eastAsia="ＭＳ ゴシック" w:hAnsi="ＭＳ ゴシック"/>
          <w:bCs/>
          <w:color w:val="000000" w:themeColor="text1"/>
          <w:spacing w:val="-2"/>
          <w:sz w:val="22"/>
        </w:rPr>
      </w:pPr>
    </w:p>
    <w:p w14:paraId="018DA33F" w14:textId="77777777" w:rsidR="00E4429A" w:rsidRDefault="00E4429A" w:rsidP="00462ED5">
      <w:pPr>
        <w:jc w:val="left"/>
        <w:rPr>
          <w:rFonts w:ascii="ＭＳ ゴシック" w:eastAsia="ＭＳ ゴシック" w:hAnsi="ＭＳ ゴシック"/>
          <w:bCs/>
          <w:color w:val="000000" w:themeColor="text1"/>
          <w:spacing w:val="-2"/>
          <w:sz w:val="22"/>
        </w:rPr>
      </w:pPr>
    </w:p>
    <w:p w14:paraId="2026E630" w14:textId="77777777" w:rsidR="00E4429A" w:rsidRPr="006031F6" w:rsidRDefault="00E4429A" w:rsidP="00462ED5">
      <w:pPr>
        <w:jc w:val="left"/>
        <w:rPr>
          <w:rFonts w:ascii="ＭＳ ゴシック" w:eastAsia="ＭＳ ゴシック" w:hAnsi="ＭＳ ゴシック"/>
          <w:bCs/>
          <w:color w:val="000000" w:themeColor="text1"/>
          <w:spacing w:val="-2"/>
          <w:sz w:val="22"/>
        </w:rPr>
      </w:pPr>
    </w:p>
    <w:p w14:paraId="0DE83DAF" w14:textId="43E557DA" w:rsidR="009815ED" w:rsidRPr="00E4429A" w:rsidRDefault="009815ED" w:rsidP="0033486A">
      <w:pPr>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color w:val="000000" w:themeColor="text1"/>
          <w:spacing w:val="-2"/>
          <w:sz w:val="22"/>
        </w:rPr>
        <w:t>要支援</w:t>
      </w:r>
      <w:r w:rsidR="00E4429A">
        <w:rPr>
          <w:rFonts w:ascii="ＭＳ ゴシック" w:eastAsia="ＭＳ ゴシック" w:hAnsi="ＭＳ ゴシック" w:hint="eastAsia"/>
          <w:bCs/>
          <w:color w:val="000000" w:themeColor="text1"/>
          <w:spacing w:val="-2"/>
          <w:sz w:val="22"/>
        </w:rPr>
        <w:t xml:space="preserve">　　　　　　　　　　　　　　　　　　　　　　　　　　　</w:t>
      </w:r>
      <w:r w:rsidR="00E4429A">
        <w:rPr>
          <w:rFonts w:ascii="ＭＳ ゴシック" w:eastAsia="ＭＳ ゴシック" w:hAnsi="ＭＳ ゴシック" w:hint="eastAsia"/>
          <w:bCs/>
          <w:spacing w:val="-2"/>
          <w:sz w:val="22"/>
        </w:rPr>
        <w:t xml:space="preserve">　大阪市　1単位＝￥11.12</w:t>
      </w:r>
    </w:p>
    <w:tbl>
      <w:tblPr>
        <w:tblStyle w:val="ad"/>
        <w:tblW w:w="9078" w:type="dxa"/>
        <w:tblLook w:val="04A0" w:firstRow="1" w:lastRow="0" w:firstColumn="1" w:lastColumn="0" w:noHBand="0" w:noVBand="1"/>
      </w:tblPr>
      <w:tblGrid>
        <w:gridCol w:w="2687"/>
        <w:gridCol w:w="735"/>
        <w:gridCol w:w="1251"/>
        <w:gridCol w:w="1418"/>
        <w:gridCol w:w="1417"/>
        <w:gridCol w:w="1570"/>
      </w:tblGrid>
      <w:tr w:rsidR="00E4429A" w:rsidRPr="006031F6" w14:paraId="65E58D89" w14:textId="77777777" w:rsidTr="00E4429A">
        <w:trPr>
          <w:trHeight w:val="318"/>
        </w:trPr>
        <w:tc>
          <w:tcPr>
            <w:tcW w:w="2687" w:type="dxa"/>
            <w:shd w:val="clear" w:color="auto" w:fill="D0CECE" w:themeFill="background2" w:themeFillShade="E6"/>
          </w:tcPr>
          <w:p w14:paraId="149070E1" w14:textId="77777777"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所要時間</w:t>
            </w:r>
          </w:p>
        </w:tc>
        <w:tc>
          <w:tcPr>
            <w:tcW w:w="735" w:type="dxa"/>
            <w:shd w:val="clear" w:color="auto" w:fill="D0CECE" w:themeFill="background2" w:themeFillShade="E6"/>
          </w:tcPr>
          <w:p w14:paraId="04472389" w14:textId="77777777" w:rsidR="0033486A" w:rsidRPr="006031F6" w:rsidRDefault="0033486A" w:rsidP="00531D60">
            <w:pPr>
              <w:spacing w:line="360" w:lineRule="auto"/>
              <w:jc w:val="left"/>
              <w:rPr>
                <w:rFonts w:ascii="ＭＳ ゴシック" w:eastAsia="ＭＳ ゴシック" w:hAnsi="ＭＳ ゴシック"/>
                <w:bCs/>
                <w:spacing w:val="-2"/>
                <w:sz w:val="18"/>
                <w:szCs w:val="18"/>
              </w:rPr>
            </w:pPr>
            <w:r w:rsidRPr="006031F6">
              <w:rPr>
                <w:rFonts w:ascii="ＭＳ ゴシック" w:eastAsia="ＭＳ ゴシック" w:hAnsi="ＭＳ ゴシック" w:hint="eastAsia"/>
                <w:bCs/>
                <w:spacing w:val="-2"/>
                <w:sz w:val="18"/>
                <w:szCs w:val="18"/>
              </w:rPr>
              <w:t>単位数</w:t>
            </w:r>
          </w:p>
        </w:tc>
        <w:tc>
          <w:tcPr>
            <w:tcW w:w="1251" w:type="dxa"/>
            <w:shd w:val="clear" w:color="auto" w:fill="D0CECE" w:themeFill="background2" w:themeFillShade="E6"/>
          </w:tcPr>
          <w:p w14:paraId="382AF04C" w14:textId="77777777"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10割</w:t>
            </w:r>
          </w:p>
        </w:tc>
        <w:tc>
          <w:tcPr>
            <w:tcW w:w="1418" w:type="dxa"/>
            <w:shd w:val="clear" w:color="auto" w:fill="D0CECE" w:themeFill="background2" w:themeFillShade="E6"/>
          </w:tcPr>
          <w:p w14:paraId="62516FEB" w14:textId="77777777"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1割</w:t>
            </w:r>
          </w:p>
        </w:tc>
        <w:tc>
          <w:tcPr>
            <w:tcW w:w="1417" w:type="dxa"/>
            <w:shd w:val="clear" w:color="auto" w:fill="D0CECE" w:themeFill="background2" w:themeFillShade="E6"/>
          </w:tcPr>
          <w:p w14:paraId="693F822E" w14:textId="77777777"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2割</w:t>
            </w:r>
          </w:p>
        </w:tc>
        <w:tc>
          <w:tcPr>
            <w:tcW w:w="1570" w:type="dxa"/>
            <w:shd w:val="clear" w:color="auto" w:fill="D0CECE" w:themeFill="background2" w:themeFillShade="E6"/>
          </w:tcPr>
          <w:p w14:paraId="4472098F" w14:textId="77777777"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3割</w:t>
            </w:r>
          </w:p>
        </w:tc>
      </w:tr>
      <w:tr w:rsidR="00E4429A" w:rsidRPr="006031F6" w14:paraId="39D3D135" w14:textId="77777777" w:rsidTr="00E4429A">
        <w:trPr>
          <w:trHeight w:val="380"/>
        </w:trPr>
        <w:tc>
          <w:tcPr>
            <w:tcW w:w="2687" w:type="dxa"/>
          </w:tcPr>
          <w:p w14:paraId="3273B1C3" w14:textId="77777777"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Ⅰ-1　20分未満</w:t>
            </w:r>
          </w:p>
        </w:tc>
        <w:tc>
          <w:tcPr>
            <w:tcW w:w="735" w:type="dxa"/>
          </w:tcPr>
          <w:p w14:paraId="1B775C62" w14:textId="4D048D2B"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3</w:t>
            </w:r>
            <w:r>
              <w:rPr>
                <w:rFonts w:ascii="ＭＳ ゴシック" w:eastAsia="ＭＳ ゴシック" w:hAnsi="ＭＳ ゴシック" w:hint="eastAsia"/>
                <w:bCs/>
                <w:spacing w:val="-2"/>
                <w:sz w:val="22"/>
              </w:rPr>
              <w:t>03</w:t>
            </w:r>
          </w:p>
        </w:tc>
        <w:tc>
          <w:tcPr>
            <w:tcW w:w="1251" w:type="dxa"/>
          </w:tcPr>
          <w:p w14:paraId="4D1FED93" w14:textId="76E937B4"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￥3,</w:t>
            </w:r>
            <w:r>
              <w:rPr>
                <w:rFonts w:ascii="ＭＳ ゴシック" w:eastAsia="ＭＳ ゴシック" w:hAnsi="ＭＳ ゴシック" w:hint="eastAsia"/>
                <w:bCs/>
                <w:spacing w:val="-2"/>
                <w:sz w:val="22"/>
              </w:rPr>
              <w:t>369</w:t>
            </w:r>
          </w:p>
        </w:tc>
        <w:tc>
          <w:tcPr>
            <w:tcW w:w="1418" w:type="dxa"/>
          </w:tcPr>
          <w:p w14:paraId="5CE9EF4D" w14:textId="6576C4F2"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￥3</w:t>
            </w:r>
            <w:r>
              <w:rPr>
                <w:rFonts w:ascii="ＭＳ ゴシック" w:eastAsia="ＭＳ ゴシック" w:hAnsi="ＭＳ ゴシック" w:hint="eastAsia"/>
                <w:bCs/>
                <w:spacing w:val="-2"/>
                <w:sz w:val="22"/>
              </w:rPr>
              <w:t>36</w:t>
            </w:r>
          </w:p>
        </w:tc>
        <w:tc>
          <w:tcPr>
            <w:tcW w:w="1417" w:type="dxa"/>
          </w:tcPr>
          <w:p w14:paraId="158E4114" w14:textId="2877DE2A"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￥6</w:t>
            </w:r>
            <w:r>
              <w:rPr>
                <w:rFonts w:ascii="ＭＳ ゴシック" w:eastAsia="ＭＳ ゴシック" w:hAnsi="ＭＳ ゴシック" w:hint="eastAsia"/>
                <w:bCs/>
                <w:spacing w:val="-2"/>
                <w:sz w:val="22"/>
              </w:rPr>
              <w:t>73</w:t>
            </w:r>
          </w:p>
        </w:tc>
        <w:tc>
          <w:tcPr>
            <w:tcW w:w="1570" w:type="dxa"/>
          </w:tcPr>
          <w:p w14:paraId="0D636985" w14:textId="28C15D11"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￥1,0</w:t>
            </w:r>
            <w:r>
              <w:rPr>
                <w:rFonts w:ascii="ＭＳ ゴシック" w:eastAsia="ＭＳ ゴシック" w:hAnsi="ＭＳ ゴシック" w:hint="eastAsia"/>
                <w:bCs/>
                <w:spacing w:val="-2"/>
                <w:sz w:val="22"/>
              </w:rPr>
              <w:t>10</w:t>
            </w:r>
          </w:p>
        </w:tc>
      </w:tr>
      <w:tr w:rsidR="00E4429A" w:rsidRPr="006031F6" w14:paraId="1CADE53E" w14:textId="77777777" w:rsidTr="00E4429A">
        <w:trPr>
          <w:trHeight w:val="380"/>
        </w:trPr>
        <w:tc>
          <w:tcPr>
            <w:tcW w:w="2687" w:type="dxa"/>
          </w:tcPr>
          <w:p w14:paraId="0E0DB972" w14:textId="77777777"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Ⅰ-2　30分未満</w:t>
            </w:r>
          </w:p>
        </w:tc>
        <w:tc>
          <w:tcPr>
            <w:tcW w:w="735" w:type="dxa"/>
          </w:tcPr>
          <w:p w14:paraId="3F900010" w14:textId="56DD670D"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4</w:t>
            </w:r>
            <w:r>
              <w:rPr>
                <w:rFonts w:ascii="ＭＳ ゴシック" w:eastAsia="ＭＳ ゴシック" w:hAnsi="ＭＳ ゴシック" w:hint="eastAsia"/>
                <w:bCs/>
                <w:spacing w:val="-2"/>
                <w:sz w:val="22"/>
              </w:rPr>
              <w:t>51</w:t>
            </w:r>
          </w:p>
        </w:tc>
        <w:tc>
          <w:tcPr>
            <w:tcW w:w="1251" w:type="dxa"/>
          </w:tcPr>
          <w:p w14:paraId="125F41C1" w14:textId="61382C25"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￥5,</w:t>
            </w:r>
            <w:r>
              <w:rPr>
                <w:rFonts w:ascii="ＭＳ ゴシック" w:eastAsia="ＭＳ ゴシック" w:hAnsi="ＭＳ ゴシック" w:hint="eastAsia"/>
                <w:bCs/>
                <w:spacing w:val="-2"/>
                <w:sz w:val="22"/>
              </w:rPr>
              <w:t>015</w:t>
            </w:r>
          </w:p>
        </w:tc>
        <w:tc>
          <w:tcPr>
            <w:tcW w:w="1418" w:type="dxa"/>
          </w:tcPr>
          <w:p w14:paraId="6B6A37B7" w14:textId="467AF7D1"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￥5</w:t>
            </w:r>
            <w:r>
              <w:rPr>
                <w:rFonts w:ascii="ＭＳ ゴシック" w:eastAsia="ＭＳ ゴシック" w:hAnsi="ＭＳ ゴシック" w:hint="eastAsia"/>
                <w:bCs/>
                <w:spacing w:val="-2"/>
                <w:sz w:val="22"/>
              </w:rPr>
              <w:t>01</w:t>
            </w:r>
          </w:p>
        </w:tc>
        <w:tc>
          <w:tcPr>
            <w:tcW w:w="1417" w:type="dxa"/>
          </w:tcPr>
          <w:p w14:paraId="64E866EE" w14:textId="0570CACF"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￥1,0</w:t>
            </w:r>
            <w:r>
              <w:rPr>
                <w:rFonts w:ascii="ＭＳ ゴシック" w:eastAsia="ＭＳ ゴシック" w:hAnsi="ＭＳ ゴシック" w:hint="eastAsia"/>
                <w:bCs/>
                <w:spacing w:val="-2"/>
                <w:sz w:val="22"/>
              </w:rPr>
              <w:t>03</w:t>
            </w:r>
          </w:p>
        </w:tc>
        <w:tc>
          <w:tcPr>
            <w:tcW w:w="1570" w:type="dxa"/>
          </w:tcPr>
          <w:p w14:paraId="42C1B79D" w14:textId="7A3AA688"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￥1,5</w:t>
            </w:r>
            <w:r>
              <w:rPr>
                <w:rFonts w:ascii="ＭＳ ゴシック" w:eastAsia="ＭＳ ゴシック" w:hAnsi="ＭＳ ゴシック" w:hint="eastAsia"/>
                <w:bCs/>
                <w:spacing w:val="-2"/>
                <w:sz w:val="22"/>
              </w:rPr>
              <w:t>04</w:t>
            </w:r>
          </w:p>
        </w:tc>
      </w:tr>
      <w:tr w:rsidR="00E4429A" w:rsidRPr="006031F6" w14:paraId="5501165F" w14:textId="77777777" w:rsidTr="00E4429A">
        <w:trPr>
          <w:trHeight w:val="380"/>
        </w:trPr>
        <w:tc>
          <w:tcPr>
            <w:tcW w:w="2687" w:type="dxa"/>
          </w:tcPr>
          <w:p w14:paraId="564041E1" w14:textId="77777777" w:rsidR="0033486A" w:rsidRPr="003869B4" w:rsidRDefault="0033486A" w:rsidP="00531D60">
            <w:pPr>
              <w:spacing w:line="360" w:lineRule="auto"/>
              <w:jc w:val="left"/>
              <w:rPr>
                <w:rFonts w:ascii="ＭＳ ゴシック" w:eastAsia="ＭＳ ゴシック" w:hAnsi="ＭＳ ゴシック"/>
                <w:bCs/>
                <w:spacing w:val="-2"/>
                <w:sz w:val="22"/>
                <w:szCs w:val="22"/>
              </w:rPr>
            </w:pPr>
            <w:r w:rsidRPr="003869B4">
              <w:rPr>
                <w:rFonts w:ascii="ＭＳ ゴシック" w:eastAsia="ＭＳ ゴシック" w:hAnsi="ＭＳ ゴシック" w:hint="eastAsia"/>
                <w:bCs/>
                <w:spacing w:val="-2"/>
                <w:sz w:val="22"/>
                <w:szCs w:val="22"/>
              </w:rPr>
              <w:t>Ⅰ-3　30分以上60分未満</w:t>
            </w:r>
          </w:p>
        </w:tc>
        <w:tc>
          <w:tcPr>
            <w:tcW w:w="735" w:type="dxa"/>
          </w:tcPr>
          <w:p w14:paraId="7A2C4414" w14:textId="20F5BFEC" w:rsidR="0033486A" w:rsidRPr="006031F6" w:rsidRDefault="0033486A" w:rsidP="00531D60">
            <w:pPr>
              <w:spacing w:line="360" w:lineRule="auto"/>
              <w:jc w:val="left"/>
              <w:rPr>
                <w:rFonts w:ascii="ＭＳ ゴシック" w:eastAsia="ＭＳ ゴシック" w:hAnsi="ＭＳ ゴシック"/>
                <w:bCs/>
                <w:spacing w:val="-2"/>
                <w:sz w:val="22"/>
              </w:rPr>
            </w:pPr>
            <w:r>
              <w:rPr>
                <w:rFonts w:ascii="ＭＳ ゴシック" w:eastAsia="ＭＳ ゴシック" w:hAnsi="ＭＳ ゴシック" w:hint="eastAsia"/>
                <w:bCs/>
                <w:spacing w:val="-2"/>
                <w:sz w:val="22"/>
              </w:rPr>
              <w:t>794</w:t>
            </w:r>
          </w:p>
        </w:tc>
        <w:tc>
          <w:tcPr>
            <w:tcW w:w="1251" w:type="dxa"/>
          </w:tcPr>
          <w:p w14:paraId="0F3CB053" w14:textId="787EA5D4"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w:t>
            </w:r>
            <w:r>
              <w:rPr>
                <w:rFonts w:ascii="ＭＳ ゴシック" w:eastAsia="ＭＳ ゴシック" w:hAnsi="ＭＳ ゴシック" w:hint="eastAsia"/>
                <w:bCs/>
                <w:spacing w:val="-2"/>
                <w:sz w:val="22"/>
              </w:rPr>
              <w:t>8</w:t>
            </w:r>
            <w:r w:rsidRPr="006031F6">
              <w:rPr>
                <w:rFonts w:ascii="ＭＳ ゴシック" w:eastAsia="ＭＳ ゴシック" w:hAnsi="ＭＳ ゴシック" w:hint="eastAsia"/>
                <w:bCs/>
                <w:spacing w:val="-2"/>
                <w:sz w:val="22"/>
              </w:rPr>
              <w:t>,</w:t>
            </w:r>
            <w:r>
              <w:rPr>
                <w:rFonts w:ascii="ＭＳ ゴシック" w:eastAsia="ＭＳ ゴシック" w:hAnsi="ＭＳ ゴシック" w:hint="eastAsia"/>
                <w:bCs/>
                <w:spacing w:val="-2"/>
                <w:sz w:val="22"/>
              </w:rPr>
              <w:t>829</w:t>
            </w:r>
          </w:p>
        </w:tc>
        <w:tc>
          <w:tcPr>
            <w:tcW w:w="1418" w:type="dxa"/>
          </w:tcPr>
          <w:p w14:paraId="264519C6" w14:textId="7CFB7372"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w:t>
            </w:r>
            <w:r>
              <w:rPr>
                <w:rFonts w:ascii="ＭＳ ゴシック" w:eastAsia="ＭＳ ゴシック" w:hAnsi="ＭＳ ゴシック" w:hint="eastAsia"/>
                <w:bCs/>
                <w:spacing w:val="-2"/>
                <w:sz w:val="22"/>
              </w:rPr>
              <w:t>882</w:t>
            </w:r>
          </w:p>
        </w:tc>
        <w:tc>
          <w:tcPr>
            <w:tcW w:w="1417" w:type="dxa"/>
          </w:tcPr>
          <w:p w14:paraId="43FA8E8E" w14:textId="64388621"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￥1,</w:t>
            </w:r>
            <w:r>
              <w:rPr>
                <w:rFonts w:ascii="ＭＳ ゴシック" w:eastAsia="ＭＳ ゴシック" w:hAnsi="ＭＳ ゴシック" w:hint="eastAsia"/>
                <w:bCs/>
                <w:spacing w:val="-2"/>
                <w:sz w:val="22"/>
              </w:rPr>
              <w:t>765</w:t>
            </w:r>
          </w:p>
        </w:tc>
        <w:tc>
          <w:tcPr>
            <w:tcW w:w="1570" w:type="dxa"/>
          </w:tcPr>
          <w:p w14:paraId="7E3BBE51" w14:textId="2D49909E"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￥2,</w:t>
            </w:r>
            <w:r>
              <w:rPr>
                <w:rFonts w:ascii="ＭＳ ゴシック" w:eastAsia="ＭＳ ゴシック" w:hAnsi="ＭＳ ゴシック" w:hint="eastAsia"/>
                <w:bCs/>
                <w:spacing w:val="-2"/>
                <w:sz w:val="22"/>
              </w:rPr>
              <w:t>648</w:t>
            </w:r>
          </w:p>
        </w:tc>
      </w:tr>
      <w:tr w:rsidR="00E4429A" w:rsidRPr="006031F6" w14:paraId="671A7DF6" w14:textId="77777777" w:rsidTr="00E4429A">
        <w:trPr>
          <w:trHeight w:val="380"/>
        </w:trPr>
        <w:tc>
          <w:tcPr>
            <w:tcW w:w="2687" w:type="dxa"/>
          </w:tcPr>
          <w:p w14:paraId="25C4188C" w14:textId="77777777"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Ⅰ-4　60分以上90分未満</w:t>
            </w:r>
          </w:p>
        </w:tc>
        <w:tc>
          <w:tcPr>
            <w:tcW w:w="735" w:type="dxa"/>
          </w:tcPr>
          <w:p w14:paraId="6EEE8B1F" w14:textId="0DA5F235" w:rsidR="0033486A" w:rsidRPr="006031F6" w:rsidRDefault="0033486A" w:rsidP="00531D60">
            <w:pPr>
              <w:spacing w:line="360" w:lineRule="auto"/>
              <w:jc w:val="left"/>
              <w:rPr>
                <w:rFonts w:ascii="ＭＳ ゴシック" w:eastAsia="ＭＳ ゴシック" w:hAnsi="ＭＳ ゴシック"/>
                <w:bCs/>
                <w:spacing w:val="-2"/>
                <w:sz w:val="22"/>
              </w:rPr>
            </w:pPr>
            <w:r>
              <w:rPr>
                <w:rFonts w:ascii="ＭＳ ゴシック" w:eastAsia="ＭＳ ゴシック" w:hAnsi="ＭＳ ゴシック" w:hint="eastAsia"/>
                <w:bCs/>
                <w:spacing w:val="-2"/>
                <w:sz w:val="22"/>
              </w:rPr>
              <w:t>1,090</w:t>
            </w:r>
          </w:p>
        </w:tc>
        <w:tc>
          <w:tcPr>
            <w:tcW w:w="1251" w:type="dxa"/>
          </w:tcPr>
          <w:p w14:paraId="505C236A" w14:textId="4AC3EFFF"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￥12,</w:t>
            </w:r>
            <w:r>
              <w:rPr>
                <w:rFonts w:ascii="ＭＳ ゴシック" w:eastAsia="ＭＳ ゴシック" w:hAnsi="ＭＳ ゴシック" w:hint="eastAsia"/>
                <w:bCs/>
                <w:spacing w:val="-2"/>
                <w:sz w:val="22"/>
              </w:rPr>
              <w:t>121</w:t>
            </w:r>
          </w:p>
        </w:tc>
        <w:tc>
          <w:tcPr>
            <w:tcW w:w="1418" w:type="dxa"/>
          </w:tcPr>
          <w:p w14:paraId="79C77CC9" w14:textId="05CF338F"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￥1,2</w:t>
            </w:r>
            <w:r>
              <w:rPr>
                <w:rFonts w:ascii="ＭＳ ゴシック" w:eastAsia="ＭＳ ゴシック" w:hAnsi="ＭＳ ゴシック" w:hint="eastAsia"/>
                <w:bCs/>
                <w:spacing w:val="-2"/>
                <w:sz w:val="22"/>
              </w:rPr>
              <w:t>12</w:t>
            </w:r>
          </w:p>
        </w:tc>
        <w:tc>
          <w:tcPr>
            <w:tcW w:w="1417" w:type="dxa"/>
          </w:tcPr>
          <w:p w14:paraId="750B1EB5" w14:textId="2C604558"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￥2,</w:t>
            </w:r>
            <w:r>
              <w:rPr>
                <w:rFonts w:ascii="ＭＳ ゴシック" w:eastAsia="ＭＳ ゴシック" w:hAnsi="ＭＳ ゴシック" w:hint="eastAsia"/>
                <w:bCs/>
                <w:spacing w:val="-2"/>
                <w:sz w:val="22"/>
              </w:rPr>
              <w:t>424</w:t>
            </w:r>
          </w:p>
        </w:tc>
        <w:tc>
          <w:tcPr>
            <w:tcW w:w="1570" w:type="dxa"/>
          </w:tcPr>
          <w:p w14:paraId="46A5F0FA" w14:textId="20305330"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￥3,</w:t>
            </w:r>
            <w:r>
              <w:rPr>
                <w:rFonts w:ascii="ＭＳ ゴシック" w:eastAsia="ＭＳ ゴシック" w:hAnsi="ＭＳ ゴシック" w:hint="eastAsia"/>
                <w:bCs/>
                <w:spacing w:val="-2"/>
                <w:sz w:val="22"/>
              </w:rPr>
              <w:t>636</w:t>
            </w:r>
          </w:p>
        </w:tc>
      </w:tr>
      <w:tr w:rsidR="00E4429A" w:rsidRPr="006031F6" w14:paraId="5ABD6868" w14:textId="77777777" w:rsidTr="00E4429A">
        <w:trPr>
          <w:trHeight w:val="380"/>
        </w:trPr>
        <w:tc>
          <w:tcPr>
            <w:tcW w:w="2687" w:type="dxa"/>
          </w:tcPr>
          <w:p w14:paraId="7E5F29B8" w14:textId="77777777"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※Ⅰ-5　1回20分</w:t>
            </w:r>
          </w:p>
        </w:tc>
        <w:tc>
          <w:tcPr>
            <w:tcW w:w="735" w:type="dxa"/>
          </w:tcPr>
          <w:p w14:paraId="23D07281" w14:textId="1F21DA75"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2</w:t>
            </w:r>
            <w:r>
              <w:rPr>
                <w:rFonts w:ascii="ＭＳ ゴシック" w:eastAsia="ＭＳ ゴシック" w:hAnsi="ＭＳ ゴシック" w:hint="eastAsia"/>
                <w:bCs/>
                <w:spacing w:val="-2"/>
                <w:sz w:val="22"/>
              </w:rPr>
              <w:t>84</w:t>
            </w:r>
          </w:p>
        </w:tc>
        <w:tc>
          <w:tcPr>
            <w:tcW w:w="1251" w:type="dxa"/>
          </w:tcPr>
          <w:p w14:paraId="0EC57FAE" w14:textId="73209233"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￥3,</w:t>
            </w:r>
            <w:r>
              <w:rPr>
                <w:rFonts w:ascii="ＭＳ ゴシック" w:eastAsia="ＭＳ ゴシック" w:hAnsi="ＭＳ ゴシック" w:hint="eastAsia"/>
                <w:bCs/>
                <w:spacing w:val="-2"/>
                <w:sz w:val="22"/>
              </w:rPr>
              <w:t>158</w:t>
            </w:r>
          </w:p>
        </w:tc>
        <w:tc>
          <w:tcPr>
            <w:tcW w:w="1418" w:type="dxa"/>
          </w:tcPr>
          <w:p w14:paraId="49BFEE42" w14:textId="76AC3CF0"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￥3</w:t>
            </w:r>
            <w:r>
              <w:rPr>
                <w:rFonts w:ascii="ＭＳ ゴシック" w:eastAsia="ＭＳ ゴシック" w:hAnsi="ＭＳ ゴシック" w:hint="eastAsia"/>
                <w:bCs/>
                <w:spacing w:val="-2"/>
                <w:sz w:val="22"/>
              </w:rPr>
              <w:t>15</w:t>
            </w:r>
          </w:p>
        </w:tc>
        <w:tc>
          <w:tcPr>
            <w:tcW w:w="1417" w:type="dxa"/>
          </w:tcPr>
          <w:p w14:paraId="63242EB8" w14:textId="23396296"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￥6</w:t>
            </w:r>
            <w:r>
              <w:rPr>
                <w:rFonts w:ascii="ＭＳ ゴシック" w:eastAsia="ＭＳ ゴシック" w:hAnsi="ＭＳ ゴシック" w:hint="eastAsia"/>
                <w:bCs/>
                <w:spacing w:val="-2"/>
                <w:sz w:val="22"/>
              </w:rPr>
              <w:t>31</w:t>
            </w:r>
          </w:p>
        </w:tc>
        <w:tc>
          <w:tcPr>
            <w:tcW w:w="1570" w:type="dxa"/>
          </w:tcPr>
          <w:p w14:paraId="7E213363" w14:textId="60FD0F81"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￥9</w:t>
            </w:r>
            <w:r>
              <w:rPr>
                <w:rFonts w:ascii="ＭＳ ゴシック" w:eastAsia="ＭＳ ゴシック" w:hAnsi="ＭＳ ゴシック" w:hint="eastAsia"/>
                <w:bCs/>
                <w:spacing w:val="-2"/>
                <w:sz w:val="22"/>
              </w:rPr>
              <w:t>47</w:t>
            </w:r>
          </w:p>
        </w:tc>
      </w:tr>
      <w:tr w:rsidR="00E4429A" w:rsidRPr="006031F6" w14:paraId="29FD298E" w14:textId="77777777" w:rsidTr="00E4429A">
        <w:trPr>
          <w:trHeight w:val="380"/>
        </w:trPr>
        <w:tc>
          <w:tcPr>
            <w:tcW w:w="2687" w:type="dxa"/>
          </w:tcPr>
          <w:p w14:paraId="2F5B38F8" w14:textId="77777777"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※Ⅰ-5　2回40分</w:t>
            </w:r>
          </w:p>
        </w:tc>
        <w:tc>
          <w:tcPr>
            <w:tcW w:w="735" w:type="dxa"/>
          </w:tcPr>
          <w:p w14:paraId="59A55E1B" w14:textId="265FD1CD"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5</w:t>
            </w:r>
            <w:r>
              <w:rPr>
                <w:rFonts w:ascii="ＭＳ ゴシック" w:eastAsia="ＭＳ ゴシック" w:hAnsi="ＭＳ ゴシック" w:hint="eastAsia"/>
                <w:bCs/>
                <w:spacing w:val="-2"/>
                <w:sz w:val="22"/>
              </w:rPr>
              <w:t>68</w:t>
            </w:r>
          </w:p>
        </w:tc>
        <w:tc>
          <w:tcPr>
            <w:tcW w:w="1251" w:type="dxa"/>
          </w:tcPr>
          <w:p w14:paraId="38180DBF" w14:textId="77D751BE"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￥6,</w:t>
            </w:r>
            <w:r>
              <w:rPr>
                <w:rFonts w:ascii="ＭＳ ゴシック" w:eastAsia="ＭＳ ゴシック" w:hAnsi="ＭＳ ゴシック" w:hint="eastAsia"/>
                <w:bCs/>
                <w:spacing w:val="-2"/>
                <w:sz w:val="22"/>
              </w:rPr>
              <w:t>316</w:t>
            </w:r>
          </w:p>
        </w:tc>
        <w:tc>
          <w:tcPr>
            <w:tcW w:w="1418" w:type="dxa"/>
          </w:tcPr>
          <w:p w14:paraId="0DD42D5C" w14:textId="186FFD8B"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￥6</w:t>
            </w:r>
            <w:r>
              <w:rPr>
                <w:rFonts w:ascii="ＭＳ ゴシック" w:eastAsia="ＭＳ ゴシック" w:hAnsi="ＭＳ ゴシック" w:hint="eastAsia"/>
                <w:bCs/>
                <w:spacing w:val="-2"/>
                <w:sz w:val="22"/>
              </w:rPr>
              <w:t>31</w:t>
            </w:r>
          </w:p>
        </w:tc>
        <w:tc>
          <w:tcPr>
            <w:tcW w:w="1417" w:type="dxa"/>
          </w:tcPr>
          <w:p w14:paraId="1FDCD527" w14:textId="45984DE4"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￥1,</w:t>
            </w:r>
            <w:r>
              <w:rPr>
                <w:rFonts w:ascii="ＭＳ ゴシック" w:eastAsia="ＭＳ ゴシック" w:hAnsi="ＭＳ ゴシック" w:hint="eastAsia"/>
                <w:bCs/>
                <w:spacing w:val="-2"/>
                <w:sz w:val="22"/>
              </w:rPr>
              <w:t>263</w:t>
            </w:r>
          </w:p>
        </w:tc>
        <w:tc>
          <w:tcPr>
            <w:tcW w:w="1570" w:type="dxa"/>
          </w:tcPr>
          <w:p w14:paraId="75E9EB84" w14:textId="2D2A0AB6" w:rsidR="0033486A" w:rsidRPr="006031F6" w:rsidRDefault="0033486A" w:rsidP="00531D60">
            <w:pPr>
              <w:spacing w:line="360" w:lineRule="auto"/>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￥1,</w:t>
            </w:r>
            <w:r>
              <w:rPr>
                <w:rFonts w:ascii="ＭＳ ゴシック" w:eastAsia="ＭＳ ゴシック" w:hAnsi="ＭＳ ゴシック" w:hint="eastAsia"/>
                <w:bCs/>
                <w:spacing w:val="-2"/>
                <w:sz w:val="22"/>
              </w:rPr>
              <w:t>894</w:t>
            </w:r>
          </w:p>
        </w:tc>
      </w:tr>
    </w:tbl>
    <w:p w14:paraId="518B5387" w14:textId="77777777" w:rsidR="006031F6" w:rsidRDefault="006031F6" w:rsidP="00462ED5">
      <w:pPr>
        <w:jc w:val="left"/>
        <w:rPr>
          <w:rFonts w:ascii="ＭＳ ゴシック" w:eastAsia="ＭＳ ゴシック" w:hAnsi="ＭＳ ゴシック"/>
          <w:bCs/>
          <w:spacing w:val="-2"/>
          <w:sz w:val="22"/>
        </w:rPr>
      </w:pPr>
      <w:r w:rsidRPr="006031F6">
        <w:rPr>
          <w:rFonts w:ascii="ＭＳ ゴシック" w:eastAsia="ＭＳ ゴシック" w:hAnsi="ＭＳ ゴシック" w:hint="eastAsia"/>
          <w:bCs/>
          <w:spacing w:val="-2"/>
          <w:sz w:val="22"/>
        </w:rPr>
        <w:t>※</w:t>
      </w:r>
      <w:r>
        <w:rPr>
          <w:rFonts w:ascii="ＭＳ ゴシック" w:eastAsia="ＭＳ ゴシック" w:hAnsi="ＭＳ ゴシック" w:hint="eastAsia"/>
          <w:bCs/>
          <w:spacing w:val="-2"/>
          <w:sz w:val="22"/>
        </w:rPr>
        <w:t>理学療法士による訪問</w:t>
      </w:r>
    </w:p>
    <w:p w14:paraId="69104818" w14:textId="28A42FD9" w:rsidR="006031F6" w:rsidRDefault="006031F6" w:rsidP="00462ED5">
      <w:pPr>
        <w:jc w:val="left"/>
        <w:rPr>
          <w:rFonts w:ascii="ＭＳ ゴシック" w:eastAsia="ＭＳ ゴシック" w:hAnsi="ＭＳ ゴシック"/>
          <w:bCs/>
          <w:color w:val="000000" w:themeColor="text1"/>
          <w:spacing w:val="-2"/>
          <w:sz w:val="22"/>
        </w:rPr>
      </w:pPr>
      <w:r w:rsidRPr="006031F6">
        <w:rPr>
          <w:rFonts w:ascii="ＭＳ ゴシック" w:eastAsia="ＭＳ ゴシック" w:hAnsi="ＭＳ ゴシック" w:hint="eastAsia"/>
          <w:bCs/>
          <w:color w:val="000000" w:themeColor="text1"/>
          <w:spacing w:val="-2"/>
          <w:sz w:val="22"/>
        </w:rPr>
        <w:t>前年度の理学療法士の訪問件数が看護師の件数よりも多かった場合</w:t>
      </w:r>
      <w:r w:rsidR="00E4429A">
        <w:rPr>
          <w:rFonts w:ascii="ＭＳ ゴシック" w:eastAsia="ＭＳ ゴシック" w:hAnsi="ＭＳ ゴシック" w:hint="eastAsia"/>
          <w:bCs/>
          <w:color w:val="000000" w:themeColor="text1"/>
          <w:spacing w:val="-2"/>
          <w:sz w:val="22"/>
        </w:rPr>
        <w:t>は</w:t>
      </w:r>
      <w:r w:rsidR="00B068BA">
        <w:rPr>
          <w:rFonts w:ascii="ＭＳ ゴシック" w:eastAsia="ＭＳ ゴシック" w:hAnsi="ＭＳ ゴシック" w:hint="eastAsia"/>
          <w:bCs/>
          <w:color w:val="000000" w:themeColor="text1"/>
          <w:spacing w:val="-2"/>
          <w:sz w:val="22"/>
        </w:rPr>
        <w:t>8単位の</w:t>
      </w:r>
      <w:r w:rsidRPr="006031F6">
        <w:rPr>
          <w:rFonts w:ascii="ＭＳ ゴシック" w:eastAsia="ＭＳ ゴシック" w:hAnsi="ＭＳ ゴシック" w:hint="eastAsia"/>
          <w:bCs/>
          <w:color w:val="000000" w:themeColor="text1"/>
          <w:spacing w:val="-2"/>
          <w:sz w:val="22"/>
        </w:rPr>
        <w:t>減算となります</w:t>
      </w:r>
      <w:r>
        <w:rPr>
          <w:rFonts w:ascii="ＭＳ ゴシック" w:eastAsia="ＭＳ ゴシック" w:hAnsi="ＭＳ ゴシック" w:hint="eastAsia"/>
          <w:bCs/>
          <w:color w:val="000000" w:themeColor="text1"/>
          <w:spacing w:val="-2"/>
          <w:sz w:val="22"/>
        </w:rPr>
        <w:t>。</w:t>
      </w:r>
    </w:p>
    <w:p w14:paraId="0D699FB3" w14:textId="7D61D40A" w:rsidR="00B068BA" w:rsidRPr="00B068BA" w:rsidRDefault="006848F8" w:rsidP="00E4429A">
      <w:pPr>
        <w:jc w:val="left"/>
        <w:rPr>
          <w:rFonts w:ascii="ＭＳ ゴシック" w:eastAsia="ＭＳ ゴシック" w:hAnsi="ＭＳ ゴシック"/>
          <w:bCs/>
          <w:spacing w:val="-2"/>
          <w:sz w:val="22"/>
        </w:rPr>
      </w:pPr>
      <w:r>
        <w:rPr>
          <w:rFonts w:ascii="ＭＳ ゴシック" w:eastAsia="ＭＳ ゴシック" w:hAnsi="ＭＳ ゴシック" w:hint="eastAsia"/>
          <w:bCs/>
          <w:spacing w:val="-2"/>
          <w:sz w:val="22"/>
        </w:rPr>
        <w:t>その場合、</w:t>
      </w:r>
      <w:r w:rsidR="00B068BA" w:rsidRPr="00B068BA">
        <w:rPr>
          <w:rFonts w:ascii="ＭＳ ゴシック" w:eastAsia="ＭＳ ゴシック" w:hAnsi="ＭＳ ゴシック" w:hint="eastAsia"/>
          <w:bCs/>
          <w:spacing w:val="-2"/>
          <w:sz w:val="22"/>
        </w:rPr>
        <w:t>20分：276単位￥3069、40分：552単位￥6138</w:t>
      </w:r>
      <w:r w:rsidR="00B068BA">
        <w:rPr>
          <w:rFonts w:ascii="ＭＳ ゴシック" w:eastAsia="ＭＳ ゴシック" w:hAnsi="ＭＳ ゴシック" w:hint="eastAsia"/>
          <w:bCs/>
          <w:spacing w:val="-2"/>
          <w:sz w:val="22"/>
        </w:rPr>
        <w:t>となります。</w:t>
      </w:r>
    </w:p>
    <w:p w14:paraId="07A1E37A" w14:textId="0C3EE2A4" w:rsidR="00674632" w:rsidRPr="00B068BA" w:rsidRDefault="00674632" w:rsidP="00E4429A">
      <w:pPr>
        <w:jc w:val="left"/>
        <w:rPr>
          <w:rFonts w:ascii="ＭＳ ゴシック" w:eastAsia="ＭＳ ゴシック" w:hAnsi="ＭＳ ゴシック"/>
          <w:bCs/>
          <w:color w:val="000000" w:themeColor="text1"/>
          <w:spacing w:val="-2"/>
          <w:sz w:val="22"/>
        </w:rPr>
      </w:pPr>
      <w:r w:rsidRPr="00B068BA">
        <w:rPr>
          <w:rFonts w:ascii="ＭＳ ゴシック" w:eastAsia="ＭＳ ゴシック" w:hAnsi="ＭＳ ゴシック" w:hint="eastAsia"/>
          <w:bCs/>
          <w:color w:val="000000" w:themeColor="text1"/>
          <w:spacing w:val="-2"/>
          <w:sz w:val="22"/>
        </w:rPr>
        <w:t>要支援のみ12月を超えて行う場合、さらに</w:t>
      </w:r>
      <w:r w:rsidR="009F5B21">
        <w:rPr>
          <w:rFonts w:ascii="ＭＳ ゴシック" w:eastAsia="ＭＳ ゴシック" w:hAnsi="ＭＳ ゴシック" w:hint="eastAsia"/>
          <w:bCs/>
          <w:color w:val="000000" w:themeColor="text1"/>
          <w:spacing w:val="-2"/>
          <w:sz w:val="22"/>
        </w:rPr>
        <w:t>15</w:t>
      </w:r>
      <w:r w:rsidRPr="00B068BA">
        <w:rPr>
          <w:rFonts w:ascii="ＭＳ ゴシック" w:eastAsia="ＭＳ ゴシック" w:hAnsi="ＭＳ ゴシック" w:hint="eastAsia"/>
          <w:bCs/>
          <w:color w:val="000000" w:themeColor="text1"/>
          <w:spacing w:val="-2"/>
          <w:sz w:val="22"/>
        </w:rPr>
        <w:t>単位減算となり</w:t>
      </w:r>
      <w:r w:rsidR="00B068BA">
        <w:rPr>
          <w:rFonts w:ascii="ＭＳ ゴシック" w:eastAsia="ＭＳ ゴシック" w:hAnsi="ＭＳ ゴシック" w:hint="eastAsia"/>
          <w:bCs/>
          <w:color w:val="000000" w:themeColor="text1"/>
          <w:spacing w:val="-2"/>
          <w:sz w:val="22"/>
        </w:rPr>
        <w:t>約￥</w:t>
      </w:r>
      <w:r w:rsidR="009F5B21">
        <w:rPr>
          <w:rFonts w:ascii="ＭＳ ゴシック" w:eastAsia="ＭＳ ゴシック" w:hAnsi="ＭＳ ゴシック" w:hint="eastAsia"/>
          <w:bCs/>
          <w:color w:val="000000" w:themeColor="text1"/>
          <w:spacing w:val="-2"/>
          <w:sz w:val="22"/>
        </w:rPr>
        <w:t>16</w:t>
      </w:r>
      <w:r w:rsidR="00112B89">
        <w:rPr>
          <w:rFonts w:ascii="ＭＳ ゴシック" w:eastAsia="ＭＳ ゴシック" w:hAnsi="ＭＳ ゴシック" w:hint="eastAsia"/>
          <w:bCs/>
          <w:color w:val="000000" w:themeColor="text1"/>
          <w:spacing w:val="-2"/>
          <w:sz w:val="22"/>
        </w:rPr>
        <w:t>7</w:t>
      </w:r>
      <w:r w:rsidR="00B068BA">
        <w:rPr>
          <w:rFonts w:ascii="ＭＳ ゴシック" w:eastAsia="ＭＳ ゴシック" w:hAnsi="ＭＳ ゴシック" w:hint="eastAsia"/>
          <w:bCs/>
          <w:color w:val="000000" w:themeColor="text1"/>
          <w:spacing w:val="-2"/>
          <w:sz w:val="22"/>
        </w:rPr>
        <w:t>の減算となります</w:t>
      </w:r>
      <w:r w:rsidRPr="00B068BA">
        <w:rPr>
          <w:rFonts w:ascii="ＭＳ ゴシック" w:eastAsia="ＭＳ ゴシック" w:hAnsi="ＭＳ ゴシック" w:hint="eastAsia"/>
          <w:bCs/>
          <w:color w:val="000000" w:themeColor="text1"/>
          <w:spacing w:val="-2"/>
          <w:sz w:val="22"/>
        </w:rPr>
        <w:t>。</w:t>
      </w:r>
    </w:p>
    <w:p w14:paraId="081F5841" w14:textId="77777777" w:rsidR="00B068BA" w:rsidRPr="006031F6" w:rsidRDefault="00B068BA" w:rsidP="00462ED5">
      <w:pPr>
        <w:jc w:val="left"/>
        <w:rPr>
          <w:rFonts w:ascii="ＭＳ ゴシック" w:eastAsia="ＭＳ ゴシック" w:hAnsi="ＭＳ ゴシック"/>
          <w:bCs/>
          <w:color w:val="000000" w:themeColor="text1"/>
          <w:spacing w:val="-2"/>
          <w:sz w:val="22"/>
        </w:rPr>
      </w:pPr>
      <w:r w:rsidRPr="006031F6">
        <w:rPr>
          <w:rFonts w:ascii="ＭＳ ゴシック" w:eastAsia="ＭＳ ゴシック" w:hAnsi="ＭＳ ゴシック" w:hint="eastAsia"/>
          <w:bCs/>
          <w:color w:val="000000" w:themeColor="text1"/>
          <w:spacing w:val="-2"/>
          <w:sz w:val="22"/>
        </w:rPr>
        <w:t>・准看護師による訪問の場合は90％の単位数で計算します</w:t>
      </w:r>
    </w:p>
    <w:p w14:paraId="01DFFA9C" w14:textId="77777777" w:rsidR="00674632" w:rsidRPr="00B068BA" w:rsidRDefault="00674632" w:rsidP="00462ED5">
      <w:pPr>
        <w:jc w:val="left"/>
        <w:rPr>
          <w:rFonts w:ascii="BIZ UDPゴシック" w:eastAsia="BIZ UDPゴシック" w:hAnsi="BIZ UDPゴシック"/>
          <w:b/>
          <w:color w:val="000000" w:themeColor="text1"/>
          <w:spacing w:val="-2"/>
          <w:sz w:val="20"/>
          <w:szCs w:val="20"/>
        </w:rPr>
      </w:pPr>
    </w:p>
    <w:p w14:paraId="3239CD68" w14:textId="77777777" w:rsidR="00674632" w:rsidRDefault="00674632" w:rsidP="00462ED5">
      <w:pPr>
        <w:jc w:val="left"/>
        <w:rPr>
          <w:rFonts w:ascii="BIZ UDPゴシック" w:eastAsia="BIZ UDPゴシック" w:hAnsi="BIZ UDPゴシック"/>
          <w:b/>
          <w:color w:val="000000" w:themeColor="text1"/>
          <w:spacing w:val="-2"/>
          <w:sz w:val="20"/>
          <w:szCs w:val="20"/>
        </w:rPr>
      </w:pPr>
    </w:p>
    <w:p w14:paraId="37EDD8A1" w14:textId="77777777" w:rsidR="00674632" w:rsidRDefault="00674632" w:rsidP="00462ED5">
      <w:pPr>
        <w:jc w:val="left"/>
        <w:rPr>
          <w:rFonts w:ascii="BIZ UDPゴシック" w:eastAsia="BIZ UDPゴシック" w:hAnsi="BIZ UDPゴシック"/>
          <w:b/>
          <w:color w:val="000000" w:themeColor="text1"/>
          <w:spacing w:val="-2"/>
          <w:sz w:val="20"/>
          <w:szCs w:val="20"/>
        </w:rPr>
      </w:pPr>
    </w:p>
    <w:p w14:paraId="5B2C0C91" w14:textId="77777777" w:rsidR="00B068BA" w:rsidRPr="00B068BA" w:rsidRDefault="00B068BA" w:rsidP="00462ED5">
      <w:pPr>
        <w:jc w:val="left"/>
        <w:rPr>
          <w:rFonts w:ascii="BIZ UDPゴシック" w:eastAsia="BIZ UDPゴシック" w:hAnsi="BIZ UDPゴシック"/>
          <w:b/>
          <w:color w:val="000000" w:themeColor="text1"/>
          <w:spacing w:val="-2"/>
          <w:sz w:val="20"/>
          <w:szCs w:val="20"/>
        </w:rPr>
      </w:pPr>
    </w:p>
    <w:p w14:paraId="1E175AFC" w14:textId="77777777" w:rsidR="00674632" w:rsidRDefault="00674632" w:rsidP="00462ED5">
      <w:pPr>
        <w:jc w:val="left"/>
        <w:rPr>
          <w:rFonts w:ascii="BIZ UDPゴシック" w:eastAsia="BIZ UDPゴシック" w:hAnsi="BIZ UDPゴシック"/>
          <w:b/>
          <w:color w:val="000000" w:themeColor="text1"/>
          <w:spacing w:val="-2"/>
          <w:sz w:val="20"/>
          <w:szCs w:val="20"/>
        </w:rPr>
      </w:pPr>
    </w:p>
    <w:p w14:paraId="6789B7EF" w14:textId="77777777" w:rsidR="00E4429A" w:rsidRDefault="00E4429A" w:rsidP="00462ED5">
      <w:pPr>
        <w:jc w:val="left"/>
        <w:rPr>
          <w:rFonts w:ascii="BIZ UDPゴシック" w:eastAsia="BIZ UDPゴシック" w:hAnsi="BIZ UDPゴシック"/>
          <w:b/>
          <w:color w:val="000000" w:themeColor="text1"/>
          <w:spacing w:val="-2"/>
          <w:sz w:val="20"/>
          <w:szCs w:val="20"/>
        </w:rPr>
      </w:pPr>
    </w:p>
    <w:tbl>
      <w:tblPr>
        <w:tblStyle w:val="ad"/>
        <w:tblW w:w="9072" w:type="dxa"/>
        <w:tblInd w:w="-5" w:type="dxa"/>
        <w:tblLook w:val="04A0" w:firstRow="1" w:lastRow="0" w:firstColumn="1" w:lastColumn="0" w:noHBand="0" w:noVBand="1"/>
      </w:tblPr>
      <w:tblGrid>
        <w:gridCol w:w="2268"/>
        <w:gridCol w:w="1276"/>
        <w:gridCol w:w="1559"/>
        <w:gridCol w:w="3969"/>
      </w:tblGrid>
      <w:tr w:rsidR="00462ED5" w:rsidRPr="000B68AD" w14:paraId="48C96D56" w14:textId="77777777" w:rsidTr="00B25715">
        <w:trPr>
          <w:trHeight w:val="415"/>
        </w:trPr>
        <w:tc>
          <w:tcPr>
            <w:tcW w:w="2268" w:type="dxa"/>
            <w:shd w:val="clear" w:color="auto" w:fill="D0CECE" w:themeFill="background2" w:themeFillShade="E6"/>
          </w:tcPr>
          <w:p w14:paraId="320959D9" w14:textId="3761E19D" w:rsidR="00462ED5" w:rsidRPr="000B68AD" w:rsidRDefault="00462ED5" w:rsidP="00E4429A">
            <w:pPr>
              <w:jc w:val="left"/>
              <w:rPr>
                <w:rFonts w:ascii="ＭＳ ゴシック" w:eastAsia="ＭＳ ゴシック" w:hAnsi="ＭＳ ゴシック"/>
                <w:bCs/>
                <w:color w:val="000000" w:themeColor="text1"/>
                <w:spacing w:val="-2"/>
                <w:sz w:val="22"/>
                <w:szCs w:val="22"/>
              </w:rPr>
            </w:pPr>
            <w:r w:rsidRPr="000B68AD">
              <w:rPr>
                <w:rFonts w:ascii="ＭＳ ゴシック" w:eastAsia="ＭＳ ゴシック" w:hAnsi="ＭＳ ゴシック" w:hint="eastAsia"/>
                <w:bCs/>
                <w:color w:val="000000" w:themeColor="text1"/>
                <w:spacing w:val="-2"/>
                <w:sz w:val="22"/>
                <w:szCs w:val="22"/>
              </w:rPr>
              <w:lastRenderedPageBreak/>
              <w:t>項目</w:t>
            </w:r>
            <w:r w:rsidR="00BF31E7" w:rsidRPr="000B68AD">
              <w:rPr>
                <w:rFonts w:ascii="ＭＳ ゴシック" w:eastAsia="ＭＳ ゴシック" w:hAnsi="ＭＳ ゴシック" w:hint="eastAsia"/>
                <w:bCs/>
                <w:color w:val="000000" w:themeColor="text1"/>
                <w:spacing w:val="-2"/>
                <w:sz w:val="22"/>
                <w:szCs w:val="22"/>
              </w:rPr>
              <w:t>/算定回数等</w:t>
            </w:r>
          </w:p>
        </w:tc>
        <w:tc>
          <w:tcPr>
            <w:tcW w:w="1276" w:type="dxa"/>
            <w:shd w:val="clear" w:color="auto" w:fill="D0CECE" w:themeFill="background2" w:themeFillShade="E6"/>
          </w:tcPr>
          <w:p w14:paraId="20DA4C8A" w14:textId="77777777" w:rsidR="00462ED5" w:rsidRDefault="00E4429A" w:rsidP="00E4429A">
            <w:pPr>
              <w:jc w:val="left"/>
              <w:rPr>
                <w:rFonts w:ascii="ＭＳ ゴシック" w:eastAsia="ＭＳ ゴシック" w:hAnsi="ＭＳ ゴシック"/>
                <w:bCs/>
                <w:color w:val="000000" w:themeColor="text1"/>
                <w:spacing w:val="-2"/>
                <w:sz w:val="22"/>
                <w:szCs w:val="22"/>
              </w:rPr>
            </w:pPr>
            <w:r w:rsidRPr="000B68AD">
              <w:rPr>
                <w:rFonts w:ascii="ＭＳ ゴシック" w:eastAsia="ＭＳ ゴシック" w:hAnsi="ＭＳ ゴシック" w:hint="eastAsia"/>
                <w:bCs/>
                <w:color w:val="000000" w:themeColor="text1"/>
                <w:spacing w:val="-2"/>
                <w:sz w:val="22"/>
                <w:szCs w:val="22"/>
              </w:rPr>
              <w:t>単位数</w:t>
            </w:r>
          </w:p>
          <w:p w14:paraId="2BC89DDE" w14:textId="28B68AFE" w:rsidR="007E2F81" w:rsidRPr="000B68AD" w:rsidRDefault="007E2F81" w:rsidP="00E4429A">
            <w:pPr>
              <w:jc w:val="left"/>
              <w:rPr>
                <w:rFonts w:ascii="ＭＳ ゴシック" w:eastAsia="ＭＳ ゴシック" w:hAnsi="ＭＳ ゴシック"/>
                <w:bCs/>
                <w:color w:val="000000" w:themeColor="text1"/>
                <w:spacing w:val="-2"/>
                <w:sz w:val="22"/>
                <w:szCs w:val="22"/>
              </w:rPr>
            </w:pPr>
            <w:r>
              <w:rPr>
                <w:rFonts w:ascii="ＭＳ ゴシック" w:eastAsia="ＭＳ ゴシック" w:hAnsi="ＭＳ ゴシック" w:hint="eastAsia"/>
                <w:bCs/>
                <w:color w:val="000000" w:themeColor="text1"/>
                <w:spacing w:val="-2"/>
                <w:sz w:val="22"/>
                <w:szCs w:val="22"/>
              </w:rPr>
              <w:t>制限</w:t>
            </w:r>
          </w:p>
        </w:tc>
        <w:tc>
          <w:tcPr>
            <w:tcW w:w="1559" w:type="dxa"/>
            <w:shd w:val="clear" w:color="auto" w:fill="D0CECE" w:themeFill="background2" w:themeFillShade="E6"/>
          </w:tcPr>
          <w:p w14:paraId="7C6D8C76" w14:textId="77777777" w:rsidR="00326016" w:rsidRPr="000B68AD" w:rsidRDefault="00462ED5" w:rsidP="00E4429A">
            <w:pPr>
              <w:jc w:val="left"/>
              <w:rPr>
                <w:rFonts w:ascii="ＭＳ ゴシック" w:eastAsia="ＭＳ ゴシック" w:hAnsi="ＭＳ ゴシック"/>
                <w:bCs/>
                <w:color w:val="000000" w:themeColor="text1"/>
                <w:spacing w:val="-2"/>
                <w:sz w:val="22"/>
                <w:szCs w:val="22"/>
              </w:rPr>
            </w:pPr>
            <w:r w:rsidRPr="000B68AD">
              <w:rPr>
                <w:rFonts w:ascii="ＭＳ ゴシック" w:eastAsia="ＭＳ ゴシック" w:hAnsi="ＭＳ ゴシック" w:hint="eastAsia"/>
                <w:bCs/>
                <w:color w:val="000000" w:themeColor="text1"/>
                <w:spacing w:val="-2"/>
                <w:sz w:val="22"/>
                <w:szCs w:val="22"/>
              </w:rPr>
              <w:t>利用料</w:t>
            </w:r>
          </w:p>
          <w:p w14:paraId="72593CBC" w14:textId="13F36B71" w:rsidR="00462ED5" w:rsidRPr="000B68AD" w:rsidRDefault="00462ED5" w:rsidP="00E4429A">
            <w:pPr>
              <w:jc w:val="left"/>
              <w:rPr>
                <w:rFonts w:ascii="ＭＳ ゴシック" w:eastAsia="ＭＳ ゴシック" w:hAnsi="ＭＳ ゴシック"/>
                <w:bCs/>
                <w:color w:val="000000" w:themeColor="text1"/>
                <w:spacing w:val="-2"/>
                <w:sz w:val="22"/>
                <w:szCs w:val="22"/>
              </w:rPr>
            </w:pPr>
            <w:r w:rsidRPr="000B68AD">
              <w:rPr>
                <w:rFonts w:ascii="ＭＳ ゴシック" w:eastAsia="ＭＳ ゴシック" w:hAnsi="ＭＳ ゴシック" w:hint="eastAsia"/>
                <w:bCs/>
                <w:color w:val="000000" w:themeColor="text1"/>
                <w:spacing w:val="-2"/>
                <w:sz w:val="22"/>
                <w:szCs w:val="22"/>
              </w:rPr>
              <w:t>（1割）</w:t>
            </w:r>
          </w:p>
        </w:tc>
        <w:tc>
          <w:tcPr>
            <w:tcW w:w="3969" w:type="dxa"/>
            <w:shd w:val="clear" w:color="auto" w:fill="D0CECE" w:themeFill="background2" w:themeFillShade="E6"/>
          </w:tcPr>
          <w:p w14:paraId="022461D2" w14:textId="7179867F" w:rsidR="00462ED5" w:rsidRPr="000B68AD" w:rsidRDefault="00462ED5" w:rsidP="00E4429A">
            <w:pPr>
              <w:jc w:val="left"/>
              <w:rPr>
                <w:rFonts w:ascii="ＭＳ ゴシック" w:eastAsia="ＭＳ ゴシック" w:hAnsi="ＭＳ ゴシック"/>
                <w:bCs/>
                <w:color w:val="000000" w:themeColor="text1"/>
                <w:spacing w:val="-2"/>
                <w:sz w:val="22"/>
                <w:szCs w:val="22"/>
              </w:rPr>
            </w:pPr>
            <w:r w:rsidRPr="000B68AD">
              <w:rPr>
                <w:rFonts w:ascii="ＭＳ ゴシック" w:eastAsia="ＭＳ ゴシック" w:hAnsi="ＭＳ ゴシック" w:hint="eastAsia"/>
                <w:bCs/>
                <w:color w:val="000000" w:themeColor="text1"/>
                <w:spacing w:val="-2"/>
                <w:sz w:val="22"/>
                <w:szCs w:val="22"/>
              </w:rPr>
              <w:t>要件等</w:t>
            </w:r>
          </w:p>
        </w:tc>
      </w:tr>
      <w:tr w:rsidR="00462ED5" w:rsidRPr="000B68AD" w14:paraId="0797A342" w14:textId="77777777" w:rsidTr="00B25715">
        <w:tc>
          <w:tcPr>
            <w:tcW w:w="2268" w:type="dxa"/>
          </w:tcPr>
          <w:p w14:paraId="5656F60D" w14:textId="77777777" w:rsidR="00462ED5" w:rsidRPr="00B25715" w:rsidRDefault="00462ED5" w:rsidP="00E4429A">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緊急訪問看護加算</w:t>
            </w:r>
          </w:p>
          <w:p w14:paraId="7353D518" w14:textId="2EBA99BB" w:rsidR="00462ED5" w:rsidRPr="00B25715" w:rsidRDefault="00462ED5" w:rsidP="00E4429A">
            <w:pPr>
              <w:jc w:val="left"/>
              <w:rPr>
                <w:rFonts w:ascii="ＭＳ ゴシック" w:eastAsia="ＭＳ ゴシック" w:hAnsi="ＭＳ ゴシック"/>
                <w:bCs/>
                <w:color w:val="000000" w:themeColor="text1"/>
                <w:spacing w:val="-2"/>
                <w:sz w:val="22"/>
                <w:szCs w:val="22"/>
              </w:rPr>
            </w:pPr>
          </w:p>
        </w:tc>
        <w:tc>
          <w:tcPr>
            <w:tcW w:w="1276" w:type="dxa"/>
          </w:tcPr>
          <w:p w14:paraId="29E76E4C" w14:textId="77777777" w:rsidR="00462ED5" w:rsidRPr="00B25715" w:rsidRDefault="00462ED5" w:rsidP="00E4429A">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600</w:t>
            </w:r>
          </w:p>
          <w:p w14:paraId="7222FC2B" w14:textId="11AE5B3B" w:rsidR="00326016" w:rsidRPr="00B25715" w:rsidRDefault="00326016" w:rsidP="00E4429A">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月1回</w:t>
            </w:r>
          </w:p>
        </w:tc>
        <w:tc>
          <w:tcPr>
            <w:tcW w:w="1559" w:type="dxa"/>
          </w:tcPr>
          <w:p w14:paraId="45254BD6" w14:textId="07E233A2" w:rsidR="00462ED5" w:rsidRPr="00B25715" w:rsidRDefault="00462ED5" w:rsidP="00E4429A">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￥667</w:t>
            </w:r>
          </w:p>
        </w:tc>
        <w:tc>
          <w:tcPr>
            <w:tcW w:w="3969" w:type="dxa"/>
          </w:tcPr>
          <w:p w14:paraId="6D5C4388" w14:textId="2075BEA2" w:rsidR="00462ED5" w:rsidRPr="00B25715" w:rsidRDefault="00326016" w:rsidP="00E4429A">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本人家族から電話で相談対応でき、必要に応じて緊急訪問を行う体制のある場合</w:t>
            </w:r>
          </w:p>
        </w:tc>
      </w:tr>
      <w:tr w:rsidR="00462ED5" w:rsidRPr="000B68AD" w14:paraId="41290413" w14:textId="77777777" w:rsidTr="00B25715">
        <w:tc>
          <w:tcPr>
            <w:tcW w:w="2268" w:type="dxa"/>
          </w:tcPr>
          <w:p w14:paraId="5F701125" w14:textId="77777777" w:rsidR="00462ED5" w:rsidRPr="00B25715" w:rsidRDefault="00462ED5" w:rsidP="00E4429A">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特別管理加算Ⅰ</w:t>
            </w:r>
          </w:p>
          <w:p w14:paraId="53458842" w14:textId="2BF8161F" w:rsidR="00462ED5" w:rsidRPr="00B25715" w:rsidRDefault="00462ED5" w:rsidP="00E4429A">
            <w:pPr>
              <w:jc w:val="left"/>
              <w:rPr>
                <w:rFonts w:ascii="ＭＳ ゴシック" w:eastAsia="ＭＳ ゴシック" w:hAnsi="ＭＳ ゴシック"/>
                <w:bCs/>
                <w:color w:val="000000" w:themeColor="text1"/>
                <w:spacing w:val="-2"/>
                <w:sz w:val="22"/>
                <w:szCs w:val="22"/>
              </w:rPr>
            </w:pPr>
          </w:p>
        </w:tc>
        <w:tc>
          <w:tcPr>
            <w:tcW w:w="1276" w:type="dxa"/>
          </w:tcPr>
          <w:p w14:paraId="259EA54A" w14:textId="77777777" w:rsidR="00462ED5" w:rsidRPr="00B25715" w:rsidRDefault="00462ED5" w:rsidP="00E4429A">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500</w:t>
            </w:r>
          </w:p>
          <w:p w14:paraId="2D8940A4" w14:textId="1515453C" w:rsidR="00326016" w:rsidRPr="00B25715" w:rsidRDefault="00326016" w:rsidP="00E4429A">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月1回</w:t>
            </w:r>
          </w:p>
        </w:tc>
        <w:tc>
          <w:tcPr>
            <w:tcW w:w="1559" w:type="dxa"/>
          </w:tcPr>
          <w:p w14:paraId="59D59FD4" w14:textId="39BC5030" w:rsidR="00462ED5" w:rsidRPr="00B25715" w:rsidRDefault="00462ED5" w:rsidP="00E4429A">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￥556</w:t>
            </w:r>
          </w:p>
        </w:tc>
        <w:tc>
          <w:tcPr>
            <w:tcW w:w="3969" w:type="dxa"/>
          </w:tcPr>
          <w:p w14:paraId="7B10736D" w14:textId="50F91C7A" w:rsidR="00462ED5" w:rsidRPr="00B25715" w:rsidRDefault="00B25715" w:rsidP="00E4429A">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※厚生労働大臣が定める者</w:t>
            </w:r>
            <w:r w:rsidR="00476DCC">
              <w:rPr>
                <w:rFonts w:ascii="ＭＳ ゴシック" w:eastAsia="ＭＳ ゴシック" w:hAnsi="ＭＳ ゴシック" w:hint="eastAsia"/>
                <w:bCs/>
                <w:color w:val="000000" w:themeColor="text1"/>
                <w:spacing w:val="-2"/>
                <w:sz w:val="22"/>
                <w:szCs w:val="22"/>
              </w:rPr>
              <w:t xml:space="preserve">　　　　　</w:t>
            </w:r>
            <w:r w:rsidRPr="00B25715">
              <w:rPr>
                <w:rFonts w:ascii="ＭＳ ゴシック" w:eastAsia="ＭＳ ゴシック" w:hAnsi="ＭＳ ゴシック" w:hint="eastAsia"/>
                <w:bCs/>
                <w:color w:val="000000" w:themeColor="text1"/>
                <w:spacing w:val="-2"/>
                <w:sz w:val="22"/>
                <w:szCs w:val="22"/>
              </w:rPr>
              <w:t>（別表第8-1）</w:t>
            </w:r>
          </w:p>
        </w:tc>
      </w:tr>
      <w:tr w:rsidR="00937637" w:rsidRPr="000B68AD" w14:paraId="3806C7D4" w14:textId="77777777" w:rsidTr="00B25715">
        <w:tc>
          <w:tcPr>
            <w:tcW w:w="2268" w:type="dxa"/>
          </w:tcPr>
          <w:p w14:paraId="3F5FFE5B" w14:textId="5148F985" w:rsidR="00937637" w:rsidRPr="00B25715" w:rsidRDefault="00937637" w:rsidP="00937637">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特別管理加算Ⅱ</w:t>
            </w:r>
          </w:p>
        </w:tc>
        <w:tc>
          <w:tcPr>
            <w:tcW w:w="1276" w:type="dxa"/>
          </w:tcPr>
          <w:p w14:paraId="6AA8A812" w14:textId="77777777" w:rsidR="00937637" w:rsidRPr="00B25715" w:rsidRDefault="00937637" w:rsidP="00937637">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250</w:t>
            </w:r>
          </w:p>
          <w:p w14:paraId="60ADB63C" w14:textId="6344B3EC" w:rsidR="00937637" w:rsidRPr="00B25715" w:rsidRDefault="00937637" w:rsidP="00937637">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月1回</w:t>
            </w:r>
          </w:p>
        </w:tc>
        <w:tc>
          <w:tcPr>
            <w:tcW w:w="1559" w:type="dxa"/>
          </w:tcPr>
          <w:p w14:paraId="0334F916" w14:textId="7E26A73C" w:rsidR="00937637" w:rsidRPr="00B25715" w:rsidRDefault="00937637" w:rsidP="00937637">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￥278</w:t>
            </w:r>
          </w:p>
        </w:tc>
        <w:tc>
          <w:tcPr>
            <w:tcW w:w="3969" w:type="dxa"/>
          </w:tcPr>
          <w:p w14:paraId="5192F81C" w14:textId="77777777" w:rsidR="00B25715" w:rsidRPr="00B25715" w:rsidRDefault="00B25715" w:rsidP="00937637">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※厚生労働大臣が定める者</w:t>
            </w:r>
          </w:p>
          <w:p w14:paraId="224479F1" w14:textId="0C77FD10" w:rsidR="00B25715" w:rsidRPr="00B25715" w:rsidRDefault="00B25715" w:rsidP="00937637">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（別表第8-2.3.4.5）</w:t>
            </w:r>
          </w:p>
        </w:tc>
      </w:tr>
      <w:tr w:rsidR="00937637" w:rsidRPr="000B68AD" w14:paraId="7D481C8F" w14:textId="77777777" w:rsidTr="00B25715">
        <w:tc>
          <w:tcPr>
            <w:tcW w:w="2268" w:type="dxa"/>
          </w:tcPr>
          <w:p w14:paraId="32A574AE" w14:textId="77777777" w:rsidR="00937637" w:rsidRPr="00B25715" w:rsidRDefault="00937637" w:rsidP="00937637">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初回加算Ⅰ</w:t>
            </w:r>
          </w:p>
          <w:p w14:paraId="1C62F464" w14:textId="1079FA20" w:rsidR="00937637" w:rsidRPr="00B25715" w:rsidRDefault="00937637" w:rsidP="00937637">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初回（退院日訪問）</w:t>
            </w:r>
          </w:p>
        </w:tc>
        <w:tc>
          <w:tcPr>
            <w:tcW w:w="1276" w:type="dxa"/>
          </w:tcPr>
          <w:p w14:paraId="44BE3694" w14:textId="77777777" w:rsidR="00937637" w:rsidRPr="00B25715" w:rsidRDefault="00937637" w:rsidP="00937637">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350</w:t>
            </w:r>
          </w:p>
          <w:p w14:paraId="1B467094" w14:textId="2B0DE0DF" w:rsidR="00937637" w:rsidRPr="00B25715" w:rsidRDefault="00937637" w:rsidP="00937637">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初回のみ</w:t>
            </w:r>
          </w:p>
        </w:tc>
        <w:tc>
          <w:tcPr>
            <w:tcW w:w="1559" w:type="dxa"/>
          </w:tcPr>
          <w:p w14:paraId="7859A5D8" w14:textId="0DCAF68B" w:rsidR="00937637" w:rsidRPr="00B25715" w:rsidRDefault="00937637" w:rsidP="00937637">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￥389</w:t>
            </w:r>
          </w:p>
        </w:tc>
        <w:tc>
          <w:tcPr>
            <w:tcW w:w="3969" w:type="dxa"/>
          </w:tcPr>
          <w:p w14:paraId="223C45A2" w14:textId="3D48FE6D" w:rsidR="00937637" w:rsidRPr="00B25715" w:rsidRDefault="00937637" w:rsidP="00937637">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病院等施設から退院した日に看護師が初回訪問した場合。</w:t>
            </w:r>
          </w:p>
        </w:tc>
      </w:tr>
      <w:tr w:rsidR="00937637" w:rsidRPr="000B68AD" w14:paraId="5784BE25" w14:textId="77777777" w:rsidTr="00B25715">
        <w:tc>
          <w:tcPr>
            <w:tcW w:w="2268" w:type="dxa"/>
          </w:tcPr>
          <w:p w14:paraId="365A6711" w14:textId="77777777" w:rsidR="00937637" w:rsidRPr="00B25715" w:rsidRDefault="00937637" w:rsidP="00937637">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初回加算Ⅱ</w:t>
            </w:r>
          </w:p>
          <w:p w14:paraId="41F9E401" w14:textId="4530CCBE" w:rsidR="00937637" w:rsidRPr="00B25715" w:rsidRDefault="00937637" w:rsidP="00937637">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初回（退院日以外）</w:t>
            </w:r>
          </w:p>
        </w:tc>
        <w:tc>
          <w:tcPr>
            <w:tcW w:w="1276" w:type="dxa"/>
          </w:tcPr>
          <w:p w14:paraId="00AD46AC" w14:textId="77777777" w:rsidR="00937637" w:rsidRPr="00B25715" w:rsidRDefault="00937637" w:rsidP="00937637">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300</w:t>
            </w:r>
          </w:p>
          <w:p w14:paraId="2AACC777" w14:textId="23E05CAA" w:rsidR="00937637" w:rsidRPr="00B25715" w:rsidRDefault="00937637" w:rsidP="00937637">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初回のみ</w:t>
            </w:r>
          </w:p>
        </w:tc>
        <w:tc>
          <w:tcPr>
            <w:tcW w:w="1559" w:type="dxa"/>
          </w:tcPr>
          <w:p w14:paraId="416CF68C" w14:textId="267D4C19" w:rsidR="00937637" w:rsidRPr="00B25715" w:rsidRDefault="00937637" w:rsidP="00937637">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￥333</w:t>
            </w:r>
          </w:p>
        </w:tc>
        <w:tc>
          <w:tcPr>
            <w:tcW w:w="3969" w:type="dxa"/>
          </w:tcPr>
          <w:p w14:paraId="0C3B3C4B" w14:textId="6AAB3A9B" w:rsidR="00937637" w:rsidRPr="00B25715" w:rsidRDefault="00937637" w:rsidP="00937637">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病院等施設から退院した日以外で看護師が初回訪問した場合。</w:t>
            </w:r>
          </w:p>
        </w:tc>
      </w:tr>
      <w:tr w:rsidR="00937637" w:rsidRPr="000B68AD" w14:paraId="35901939" w14:textId="77777777" w:rsidTr="00B25715">
        <w:tc>
          <w:tcPr>
            <w:tcW w:w="2268" w:type="dxa"/>
          </w:tcPr>
          <w:p w14:paraId="360A8830" w14:textId="77777777" w:rsidR="00937637" w:rsidRPr="00B25715" w:rsidRDefault="00937637" w:rsidP="00937637">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長時間加算</w:t>
            </w:r>
          </w:p>
          <w:p w14:paraId="3AEE9254" w14:textId="3EC4FAAE" w:rsidR="00937637" w:rsidRPr="00B25715" w:rsidRDefault="00937637" w:rsidP="00937637">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1回につき90分以上</w:t>
            </w:r>
          </w:p>
        </w:tc>
        <w:tc>
          <w:tcPr>
            <w:tcW w:w="1276" w:type="dxa"/>
          </w:tcPr>
          <w:p w14:paraId="6D7062AD" w14:textId="251848F4" w:rsidR="00937637" w:rsidRPr="00B25715" w:rsidRDefault="00937637" w:rsidP="00937637">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300</w:t>
            </w:r>
          </w:p>
        </w:tc>
        <w:tc>
          <w:tcPr>
            <w:tcW w:w="1559" w:type="dxa"/>
          </w:tcPr>
          <w:p w14:paraId="3F741806" w14:textId="6BCEC2F3" w:rsidR="00937637" w:rsidRPr="00B25715" w:rsidRDefault="00937637" w:rsidP="00937637">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￥333</w:t>
            </w:r>
          </w:p>
        </w:tc>
        <w:tc>
          <w:tcPr>
            <w:tcW w:w="3969" w:type="dxa"/>
          </w:tcPr>
          <w:p w14:paraId="6945CB2B" w14:textId="54B7BFD9" w:rsidR="00937637" w:rsidRPr="00B25715" w:rsidRDefault="00937637" w:rsidP="00937637">
            <w:pPr>
              <w:widowControl/>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1時間以上1時間半以内の、訪問看護を行った後に継続して訪問看護行い、所要した通算時間が1時間半を超えている</w:t>
            </w:r>
          </w:p>
        </w:tc>
      </w:tr>
      <w:tr w:rsidR="002F55F1" w:rsidRPr="000B68AD" w14:paraId="2EF5A257" w14:textId="77777777" w:rsidTr="00B25715">
        <w:tc>
          <w:tcPr>
            <w:tcW w:w="2268" w:type="dxa"/>
          </w:tcPr>
          <w:p w14:paraId="1FD65B61" w14:textId="40D83991" w:rsidR="002F55F1" w:rsidRPr="00B25715" w:rsidRDefault="002F55F1"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ターミナルケア加算</w:t>
            </w:r>
          </w:p>
        </w:tc>
        <w:tc>
          <w:tcPr>
            <w:tcW w:w="1276" w:type="dxa"/>
          </w:tcPr>
          <w:p w14:paraId="430378D2" w14:textId="77777777" w:rsidR="002F55F1" w:rsidRPr="00B25715" w:rsidRDefault="002F55F1"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2500</w:t>
            </w:r>
          </w:p>
          <w:p w14:paraId="7D7C591F" w14:textId="773EF06B" w:rsidR="002F55F1" w:rsidRPr="00B25715" w:rsidRDefault="002F55F1"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死亡日</w:t>
            </w:r>
          </w:p>
        </w:tc>
        <w:tc>
          <w:tcPr>
            <w:tcW w:w="1559" w:type="dxa"/>
          </w:tcPr>
          <w:p w14:paraId="26740601" w14:textId="6403FE6D" w:rsidR="002F55F1" w:rsidRPr="00B25715" w:rsidRDefault="002F55F1"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￥2,780</w:t>
            </w:r>
          </w:p>
        </w:tc>
        <w:tc>
          <w:tcPr>
            <w:tcW w:w="3969" w:type="dxa"/>
          </w:tcPr>
          <w:p w14:paraId="4C172510" w14:textId="26A8D665" w:rsidR="002F55F1" w:rsidRPr="00B25715" w:rsidRDefault="002F55F1" w:rsidP="002F55F1">
            <w:pPr>
              <w:widowControl/>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死亡日及び死亡前14日以内に2回以上の訪問看護を実施しターミナルケアを行った場合</w:t>
            </w:r>
          </w:p>
        </w:tc>
      </w:tr>
      <w:tr w:rsidR="002F55F1" w:rsidRPr="000B68AD" w14:paraId="02B47F9F" w14:textId="77777777" w:rsidTr="00B25715">
        <w:tc>
          <w:tcPr>
            <w:tcW w:w="2268" w:type="dxa"/>
          </w:tcPr>
          <w:p w14:paraId="35B10DC1" w14:textId="77777777" w:rsidR="002F55F1" w:rsidRPr="00B25715" w:rsidRDefault="002F55F1"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退院時共同指導加算</w:t>
            </w:r>
          </w:p>
          <w:p w14:paraId="38C1387B" w14:textId="399A2BB2" w:rsidR="002F55F1" w:rsidRPr="00B25715" w:rsidRDefault="002F55F1" w:rsidP="002F55F1">
            <w:pPr>
              <w:jc w:val="left"/>
              <w:rPr>
                <w:rFonts w:ascii="ＭＳ ゴシック" w:eastAsia="ＭＳ ゴシック" w:hAnsi="ＭＳ ゴシック"/>
                <w:bCs/>
                <w:color w:val="000000" w:themeColor="text1"/>
                <w:spacing w:val="-2"/>
                <w:sz w:val="22"/>
                <w:szCs w:val="22"/>
              </w:rPr>
            </w:pPr>
          </w:p>
        </w:tc>
        <w:tc>
          <w:tcPr>
            <w:tcW w:w="1276" w:type="dxa"/>
          </w:tcPr>
          <w:p w14:paraId="492DB597" w14:textId="77777777" w:rsidR="002F55F1" w:rsidRDefault="002F55F1"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600</w:t>
            </w:r>
          </w:p>
          <w:p w14:paraId="67A09B20" w14:textId="4A16D935" w:rsidR="00476DCC" w:rsidRPr="00B25715" w:rsidRDefault="00476DCC" w:rsidP="002F55F1">
            <w:pPr>
              <w:jc w:val="left"/>
              <w:rPr>
                <w:rFonts w:ascii="ＭＳ ゴシック" w:eastAsia="ＭＳ ゴシック" w:hAnsi="ＭＳ ゴシック"/>
                <w:bCs/>
                <w:color w:val="000000" w:themeColor="text1"/>
                <w:spacing w:val="-2"/>
                <w:sz w:val="22"/>
                <w:szCs w:val="22"/>
              </w:rPr>
            </w:pPr>
            <w:r>
              <w:rPr>
                <w:rFonts w:ascii="ＭＳ ゴシック" w:eastAsia="ＭＳ ゴシック" w:hAnsi="ＭＳ ゴシック" w:hint="eastAsia"/>
                <w:bCs/>
                <w:color w:val="000000" w:themeColor="text1"/>
                <w:spacing w:val="-2"/>
                <w:sz w:val="22"/>
                <w:szCs w:val="22"/>
              </w:rPr>
              <w:t>月1～2回</w:t>
            </w:r>
          </w:p>
        </w:tc>
        <w:tc>
          <w:tcPr>
            <w:tcW w:w="1559" w:type="dxa"/>
          </w:tcPr>
          <w:p w14:paraId="176C0FAA" w14:textId="56EB5C13" w:rsidR="002F55F1" w:rsidRPr="00B25715" w:rsidRDefault="002F55F1"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￥667</w:t>
            </w:r>
          </w:p>
        </w:tc>
        <w:tc>
          <w:tcPr>
            <w:tcW w:w="3969" w:type="dxa"/>
          </w:tcPr>
          <w:p w14:paraId="3D43BA4B" w14:textId="5157F571" w:rsidR="002F55F1" w:rsidRDefault="002F55F1" w:rsidP="002F55F1">
            <w:pPr>
              <w:widowControl/>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退院前</w:t>
            </w:r>
            <w:r w:rsidR="00476DCC">
              <w:rPr>
                <w:rFonts w:ascii="ＭＳ ゴシック" w:eastAsia="ＭＳ ゴシック" w:hAnsi="ＭＳ ゴシック" w:hint="eastAsia"/>
                <w:bCs/>
                <w:color w:val="000000" w:themeColor="text1"/>
                <w:spacing w:val="-2"/>
                <w:sz w:val="22"/>
                <w:szCs w:val="22"/>
              </w:rPr>
              <w:t>に療養上の指導を</w:t>
            </w:r>
            <w:r w:rsidR="00C26BD0" w:rsidRPr="00B25715">
              <w:rPr>
                <w:rFonts w:ascii="ＭＳ ゴシック" w:eastAsia="ＭＳ ゴシック" w:hAnsi="ＭＳ ゴシック" w:hint="eastAsia"/>
                <w:bCs/>
                <w:color w:val="000000" w:themeColor="text1"/>
                <w:spacing w:val="-2"/>
                <w:sz w:val="22"/>
                <w:szCs w:val="22"/>
              </w:rPr>
              <w:t>行った場合</w:t>
            </w:r>
          </w:p>
          <w:p w14:paraId="27A1BBF5" w14:textId="02DF053B" w:rsidR="00476DCC" w:rsidRPr="00B25715" w:rsidRDefault="00476DCC" w:rsidP="002F55F1">
            <w:pPr>
              <w:widowControl/>
              <w:jc w:val="left"/>
              <w:rPr>
                <w:rFonts w:ascii="ＭＳ ゴシック" w:eastAsia="ＭＳ ゴシック" w:hAnsi="ＭＳ ゴシック"/>
                <w:bCs/>
                <w:color w:val="000000" w:themeColor="text1"/>
                <w:spacing w:val="-2"/>
                <w:sz w:val="22"/>
                <w:szCs w:val="22"/>
              </w:rPr>
            </w:pPr>
            <w:r>
              <w:rPr>
                <w:rFonts w:ascii="ＭＳ ゴシック" w:eastAsia="ＭＳ ゴシック" w:hAnsi="ＭＳ ゴシック" w:hint="eastAsia"/>
                <w:bCs/>
                <w:color w:val="000000" w:themeColor="text1"/>
                <w:spacing w:val="-2"/>
                <w:sz w:val="22"/>
                <w:szCs w:val="22"/>
              </w:rPr>
              <w:t>状態により2回算定できることもあり</w:t>
            </w:r>
          </w:p>
        </w:tc>
      </w:tr>
      <w:tr w:rsidR="002F55F1" w:rsidRPr="000B68AD" w14:paraId="49FD94B9" w14:textId="77777777" w:rsidTr="00B25715">
        <w:tc>
          <w:tcPr>
            <w:tcW w:w="2268" w:type="dxa"/>
          </w:tcPr>
          <w:p w14:paraId="3A34002D" w14:textId="0EDC3CC4" w:rsidR="002F55F1" w:rsidRPr="00B25715" w:rsidRDefault="002F55F1"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口腔連携強化加算</w:t>
            </w:r>
          </w:p>
        </w:tc>
        <w:tc>
          <w:tcPr>
            <w:tcW w:w="1276" w:type="dxa"/>
          </w:tcPr>
          <w:p w14:paraId="3A9DDC54" w14:textId="77777777" w:rsidR="002F55F1" w:rsidRPr="00B25715" w:rsidRDefault="002F55F1"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50</w:t>
            </w:r>
          </w:p>
          <w:p w14:paraId="77F78C7F" w14:textId="551A5ED4" w:rsidR="002F55F1" w:rsidRPr="00B25715" w:rsidRDefault="002F55F1"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月1回</w:t>
            </w:r>
          </w:p>
        </w:tc>
        <w:tc>
          <w:tcPr>
            <w:tcW w:w="1559" w:type="dxa"/>
          </w:tcPr>
          <w:p w14:paraId="6ED5CF48" w14:textId="06F4C6CD" w:rsidR="002F55F1" w:rsidRPr="00B25715" w:rsidRDefault="002F55F1"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￥55</w:t>
            </w:r>
          </w:p>
        </w:tc>
        <w:tc>
          <w:tcPr>
            <w:tcW w:w="3969" w:type="dxa"/>
          </w:tcPr>
          <w:p w14:paraId="1B7DF3C5" w14:textId="4B921BB7" w:rsidR="002F55F1" w:rsidRPr="00B25715" w:rsidRDefault="00C26BD0" w:rsidP="002F55F1">
            <w:pPr>
              <w:widowControl/>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口腔内の健康状態の評価を実施し歯科医療機関及び介護支援専門員に対して情報提供をした場合</w:t>
            </w:r>
          </w:p>
        </w:tc>
      </w:tr>
      <w:tr w:rsidR="002F55F1" w:rsidRPr="000B68AD" w14:paraId="7E3EACA0" w14:textId="77777777" w:rsidTr="00B25715">
        <w:tc>
          <w:tcPr>
            <w:tcW w:w="2268" w:type="dxa"/>
          </w:tcPr>
          <w:p w14:paraId="67CDB570" w14:textId="28C4C010" w:rsidR="002F55F1" w:rsidRPr="00B25715" w:rsidRDefault="002F55F1"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看護・介護職員連携強化加算</w:t>
            </w:r>
          </w:p>
        </w:tc>
        <w:tc>
          <w:tcPr>
            <w:tcW w:w="1276" w:type="dxa"/>
          </w:tcPr>
          <w:p w14:paraId="450FBE02" w14:textId="77777777" w:rsidR="002F55F1" w:rsidRPr="00B25715" w:rsidRDefault="002F55F1"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250</w:t>
            </w:r>
          </w:p>
          <w:p w14:paraId="59B683D2" w14:textId="07F93B08" w:rsidR="002F55F1" w:rsidRPr="00B25715" w:rsidRDefault="002F55F1"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月1回</w:t>
            </w:r>
          </w:p>
        </w:tc>
        <w:tc>
          <w:tcPr>
            <w:tcW w:w="1559" w:type="dxa"/>
          </w:tcPr>
          <w:p w14:paraId="49EBEBFA" w14:textId="05CFD69C" w:rsidR="002F55F1" w:rsidRPr="00B25715" w:rsidRDefault="002F55F1"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￥278</w:t>
            </w:r>
          </w:p>
        </w:tc>
        <w:tc>
          <w:tcPr>
            <w:tcW w:w="3969" w:type="dxa"/>
          </w:tcPr>
          <w:p w14:paraId="7AC8A3BE" w14:textId="3D62554D" w:rsidR="002F55F1" w:rsidRPr="00B25715" w:rsidRDefault="002F55F1" w:rsidP="002F55F1">
            <w:pPr>
              <w:widowControl/>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介護職員への吸引等の指導を行</w:t>
            </w:r>
            <w:r w:rsidR="00C26BD0" w:rsidRPr="00B25715">
              <w:rPr>
                <w:rFonts w:ascii="ＭＳ ゴシック" w:eastAsia="ＭＳ ゴシック" w:hAnsi="ＭＳ ゴシック" w:hint="eastAsia"/>
                <w:bCs/>
                <w:color w:val="000000" w:themeColor="text1"/>
                <w:spacing w:val="-2"/>
                <w:sz w:val="22"/>
                <w:szCs w:val="22"/>
              </w:rPr>
              <w:t>った場合</w:t>
            </w:r>
          </w:p>
        </w:tc>
      </w:tr>
      <w:tr w:rsidR="00476DCC" w:rsidRPr="000B68AD" w14:paraId="41813BCA" w14:textId="77777777" w:rsidTr="00B25715">
        <w:tc>
          <w:tcPr>
            <w:tcW w:w="2268" w:type="dxa"/>
          </w:tcPr>
          <w:p w14:paraId="604CE782" w14:textId="77777777" w:rsidR="00476DCC" w:rsidRPr="00B25715" w:rsidRDefault="00476DCC"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複数名訪問加算</w:t>
            </w:r>
          </w:p>
          <w:p w14:paraId="5C4BDDC4" w14:textId="5DA805A9" w:rsidR="00476DCC" w:rsidRPr="00B25715" w:rsidRDefault="00476DCC"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看護師等・30分未満</w:t>
            </w:r>
          </w:p>
        </w:tc>
        <w:tc>
          <w:tcPr>
            <w:tcW w:w="1276" w:type="dxa"/>
          </w:tcPr>
          <w:p w14:paraId="6587814A" w14:textId="02650340" w:rsidR="00476DCC" w:rsidRPr="00B25715" w:rsidRDefault="00476DCC"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254</w:t>
            </w:r>
          </w:p>
        </w:tc>
        <w:tc>
          <w:tcPr>
            <w:tcW w:w="1559" w:type="dxa"/>
          </w:tcPr>
          <w:p w14:paraId="1A77F2F7" w14:textId="243068C7" w:rsidR="00476DCC" w:rsidRPr="00B25715" w:rsidRDefault="00476DCC"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￥282</w:t>
            </w:r>
          </w:p>
        </w:tc>
        <w:tc>
          <w:tcPr>
            <w:tcW w:w="3969" w:type="dxa"/>
            <w:vMerge w:val="restart"/>
          </w:tcPr>
          <w:p w14:paraId="447F348D" w14:textId="77777777" w:rsidR="00476DCC" w:rsidRPr="00B25715" w:rsidRDefault="00476DCC" w:rsidP="002F55F1">
            <w:pPr>
              <w:widowControl/>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1人で訪問看護を行うのが困難な場合</w:t>
            </w:r>
          </w:p>
          <w:p w14:paraId="06B0A39C" w14:textId="6AE3D528" w:rsidR="00476DCC" w:rsidRPr="00B25715" w:rsidRDefault="00476DCC" w:rsidP="00476DCC">
            <w:pPr>
              <w:widowControl/>
              <w:jc w:val="left"/>
              <w:rPr>
                <w:rFonts w:ascii="ＭＳ ゴシック" w:eastAsia="ＭＳ ゴシック" w:hAnsi="ＭＳ ゴシック"/>
                <w:bCs/>
                <w:color w:val="000000" w:themeColor="text1"/>
                <w:spacing w:val="-2"/>
                <w:sz w:val="22"/>
                <w:szCs w:val="22"/>
              </w:rPr>
            </w:pPr>
          </w:p>
        </w:tc>
      </w:tr>
      <w:tr w:rsidR="00476DCC" w:rsidRPr="000B68AD" w14:paraId="44FDD8C5" w14:textId="77777777" w:rsidTr="00B25715">
        <w:tc>
          <w:tcPr>
            <w:tcW w:w="2268" w:type="dxa"/>
          </w:tcPr>
          <w:p w14:paraId="6890D170" w14:textId="77777777" w:rsidR="00476DCC" w:rsidRPr="00B25715" w:rsidRDefault="00476DCC"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複数名訪問加算</w:t>
            </w:r>
          </w:p>
          <w:p w14:paraId="352EDB5D" w14:textId="37D36E22" w:rsidR="00476DCC" w:rsidRPr="00B25715" w:rsidRDefault="00476DCC"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看護師等・30分以上</w:t>
            </w:r>
          </w:p>
        </w:tc>
        <w:tc>
          <w:tcPr>
            <w:tcW w:w="1276" w:type="dxa"/>
          </w:tcPr>
          <w:p w14:paraId="045C30CC" w14:textId="77777777" w:rsidR="00476DCC" w:rsidRPr="00B25715" w:rsidRDefault="00476DCC"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402</w:t>
            </w:r>
          </w:p>
          <w:p w14:paraId="61A25F4B" w14:textId="61FCE9E9" w:rsidR="00476DCC" w:rsidRPr="00B25715" w:rsidRDefault="00476DCC" w:rsidP="002F55F1">
            <w:pPr>
              <w:jc w:val="left"/>
              <w:rPr>
                <w:rFonts w:ascii="ＭＳ ゴシック" w:eastAsia="ＭＳ ゴシック" w:hAnsi="ＭＳ ゴシック"/>
                <w:bCs/>
                <w:color w:val="000000" w:themeColor="text1"/>
                <w:spacing w:val="-2"/>
                <w:sz w:val="22"/>
                <w:szCs w:val="22"/>
              </w:rPr>
            </w:pPr>
          </w:p>
        </w:tc>
        <w:tc>
          <w:tcPr>
            <w:tcW w:w="1559" w:type="dxa"/>
          </w:tcPr>
          <w:p w14:paraId="5D197419" w14:textId="77777777" w:rsidR="00476DCC" w:rsidRPr="00B25715" w:rsidRDefault="00476DCC"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￥447</w:t>
            </w:r>
          </w:p>
          <w:p w14:paraId="2D2E984A" w14:textId="77777777" w:rsidR="00476DCC" w:rsidRPr="00B25715" w:rsidRDefault="00476DCC" w:rsidP="002F55F1">
            <w:pPr>
              <w:jc w:val="left"/>
              <w:rPr>
                <w:rFonts w:ascii="ＭＳ ゴシック" w:eastAsia="ＭＳ ゴシック" w:hAnsi="ＭＳ ゴシック"/>
                <w:bCs/>
                <w:color w:val="000000" w:themeColor="text1"/>
                <w:spacing w:val="-2"/>
                <w:sz w:val="22"/>
                <w:szCs w:val="22"/>
              </w:rPr>
            </w:pPr>
          </w:p>
        </w:tc>
        <w:tc>
          <w:tcPr>
            <w:tcW w:w="3969" w:type="dxa"/>
            <w:vMerge/>
          </w:tcPr>
          <w:p w14:paraId="6F9512C4" w14:textId="620DBFAD" w:rsidR="00476DCC" w:rsidRPr="00B25715" w:rsidRDefault="00476DCC" w:rsidP="002F55F1">
            <w:pPr>
              <w:jc w:val="left"/>
              <w:rPr>
                <w:rFonts w:ascii="ＭＳ ゴシック" w:eastAsia="ＭＳ ゴシック" w:hAnsi="ＭＳ ゴシック"/>
                <w:bCs/>
                <w:color w:val="000000" w:themeColor="text1"/>
                <w:spacing w:val="-2"/>
                <w:sz w:val="22"/>
                <w:szCs w:val="22"/>
              </w:rPr>
            </w:pPr>
          </w:p>
        </w:tc>
      </w:tr>
      <w:tr w:rsidR="00476DCC" w:rsidRPr="000B68AD" w14:paraId="41C3A037" w14:textId="77777777" w:rsidTr="00B25715">
        <w:tc>
          <w:tcPr>
            <w:tcW w:w="2268" w:type="dxa"/>
          </w:tcPr>
          <w:p w14:paraId="5EE2D9B8" w14:textId="77777777" w:rsidR="00476DCC" w:rsidRPr="00B25715" w:rsidRDefault="00476DCC"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複数名訪問加算</w:t>
            </w:r>
          </w:p>
          <w:p w14:paraId="1BC9D5AF" w14:textId="4784B6F4" w:rsidR="00476DCC" w:rsidRPr="00B25715" w:rsidRDefault="00476DCC"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看護補助・30分未満</w:t>
            </w:r>
          </w:p>
        </w:tc>
        <w:tc>
          <w:tcPr>
            <w:tcW w:w="1276" w:type="dxa"/>
          </w:tcPr>
          <w:p w14:paraId="2917680D" w14:textId="310059A7" w:rsidR="00476DCC" w:rsidRPr="00B25715" w:rsidRDefault="00476DCC"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201</w:t>
            </w:r>
          </w:p>
        </w:tc>
        <w:tc>
          <w:tcPr>
            <w:tcW w:w="1559" w:type="dxa"/>
          </w:tcPr>
          <w:p w14:paraId="01FF8D86" w14:textId="1C10EB60" w:rsidR="00476DCC" w:rsidRPr="00B25715" w:rsidRDefault="00476DCC"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￥223</w:t>
            </w:r>
          </w:p>
        </w:tc>
        <w:tc>
          <w:tcPr>
            <w:tcW w:w="3969" w:type="dxa"/>
            <w:vMerge/>
          </w:tcPr>
          <w:p w14:paraId="43E4F624" w14:textId="287C9CDA" w:rsidR="00476DCC" w:rsidRPr="00B25715" w:rsidRDefault="00476DCC" w:rsidP="002F55F1">
            <w:pPr>
              <w:jc w:val="left"/>
              <w:rPr>
                <w:rFonts w:ascii="ＭＳ ゴシック" w:eastAsia="ＭＳ ゴシック" w:hAnsi="ＭＳ ゴシック"/>
                <w:bCs/>
                <w:color w:val="000000" w:themeColor="text1"/>
                <w:spacing w:val="-2"/>
                <w:sz w:val="22"/>
                <w:szCs w:val="22"/>
              </w:rPr>
            </w:pPr>
          </w:p>
        </w:tc>
      </w:tr>
      <w:tr w:rsidR="00476DCC" w:rsidRPr="000B68AD" w14:paraId="12553447" w14:textId="77777777" w:rsidTr="00B25715">
        <w:tc>
          <w:tcPr>
            <w:tcW w:w="2268" w:type="dxa"/>
          </w:tcPr>
          <w:p w14:paraId="59D96C20" w14:textId="77777777" w:rsidR="00476DCC" w:rsidRPr="00B25715" w:rsidRDefault="00476DCC"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複数名訪問加算</w:t>
            </w:r>
          </w:p>
          <w:p w14:paraId="1DE094BB" w14:textId="1C441831" w:rsidR="00476DCC" w:rsidRPr="00B25715" w:rsidRDefault="00476DCC"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看護補助・30分以上</w:t>
            </w:r>
          </w:p>
        </w:tc>
        <w:tc>
          <w:tcPr>
            <w:tcW w:w="1276" w:type="dxa"/>
          </w:tcPr>
          <w:p w14:paraId="4BB68E45" w14:textId="7BFB1202" w:rsidR="00476DCC" w:rsidRPr="00B25715" w:rsidRDefault="00476DCC"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317</w:t>
            </w:r>
          </w:p>
        </w:tc>
        <w:tc>
          <w:tcPr>
            <w:tcW w:w="1559" w:type="dxa"/>
          </w:tcPr>
          <w:p w14:paraId="357CB9B8" w14:textId="5E4332C4" w:rsidR="00476DCC" w:rsidRPr="00B25715" w:rsidRDefault="00476DCC" w:rsidP="002F55F1">
            <w:pPr>
              <w:jc w:val="left"/>
              <w:rPr>
                <w:rFonts w:ascii="ＭＳ ゴシック" w:eastAsia="ＭＳ ゴシック" w:hAnsi="ＭＳ ゴシック"/>
                <w:bCs/>
                <w:color w:val="000000" w:themeColor="text1"/>
                <w:spacing w:val="-2"/>
                <w:sz w:val="22"/>
                <w:szCs w:val="22"/>
              </w:rPr>
            </w:pPr>
            <w:r w:rsidRPr="00B25715">
              <w:rPr>
                <w:rFonts w:ascii="ＭＳ ゴシック" w:eastAsia="ＭＳ ゴシック" w:hAnsi="ＭＳ ゴシック" w:hint="eastAsia"/>
                <w:bCs/>
                <w:color w:val="000000" w:themeColor="text1"/>
                <w:spacing w:val="-2"/>
                <w:sz w:val="22"/>
                <w:szCs w:val="22"/>
              </w:rPr>
              <w:t>￥352</w:t>
            </w:r>
          </w:p>
        </w:tc>
        <w:tc>
          <w:tcPr>
            <w:tcW w:w="3969" w:type="dxa"/>
            <w:vMerge/>
          </w:tcPr>
          <w:p w14:paraId="0CED9AB8" w14:textId="2F254968" w:rsidR="00476DCC" w:rsidRPr="00B25715" w:rsidRDefault="00476DCC" w:rsidP="002F55F1">
            <w:pPr>
              <w:widowControl/>
              <w:jc w:val="left"/>
              <w:rPr>
                <w:rFonts w:ascii="ＭＳ ゴシック" w:eastAsia="ＭＳ ゴシック" w:hAnsi="ＭＳ ゴシック"/>
                <w:bCs/>
                <w:color w:val="000000" w:themeColor="text1"/>
                <w:spacing w:val="-2"/>
                <w:sz w:val="22"/>
                <w:szCs w:val="22"/>
              </w:rPr>
            </w:pPr>
          </w:p>
        </w:tc>
      </w:tr>
      <w:tr w:rsidR="00476DCC" w:rsidRPr="000B68AD" w14:paraId="494625F4" w14:textId="77777777" w:rsidTr="00B25715">
        <w:tc>
          <w:tcPr>
            <w:tcW w:w="2268" w:type="dxa"/>
          </w:tcPr>
          <w:p w14:paraId="7F31106E" w14:textId="12F10C7F" w:rsidR="00476DCC" w:rsidRPr="00B25715" w:rsidRDefault="00476DCC" w:rsidP="002F55F1">
            <w:pPr>
              <w:jc w:val="left"/>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看護体制強化加算Ⅰ</w:t>
            </w:r>
          </w:p>
        </w:tc>
        <w:tc>
          <w:tcPr>
            <w:tcW w:w="1276" w:type="dxa"/>
          </w:tcPr>
          <w:p w14:paraId="3967A6AE" w14:textId="77777777" w:rsidR="00476DCC" w:rsidRDefault="00476DCC" w:rsidP="002F55F1">
            <w:pPr>
              <w:jc w:val="left"/>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550</w:t>
            </w:r>
          </w:p>
          <w:p w14:paraId="185055AF" w14:textId="06E2941B" w:rsidR="00476DCC" w:rsidRPr="00B25715" w:rsidRDefault="00476DCC" w:rsidP="002F55F1">
            <w:pPr>
              <w:jc w:val="left"/>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月1回</w:t>
            </w:r>
          </w:p>
        </w:tc>
        <w:tc>
          <w:tcPr>
            <w:tcW w:w="1559" w:type="dxa"/>
          </w:tcPr>
          <w:p w14:paraId="5CF3C8A7" w14:textId="4519639E" w:rsidR="00476DCC" w:rsidRPr="00B25715" w:rsidRDefault="00476DCC" w:rsidP="002F55F1">
            <w:pPr>
              <w:jc w:val="left"/>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w:t>
            </w:r>
            <w:r w:rsidR="0076250A">
              <w:rPr>
                <w:rFonts w:ascii="ＭＳ ゴシック" w:eastAsia="ＭＳ ゴシック" w:hAnsi="ＭＳ ゴシック" w:hint="eastAsia"/>
                <w:bCs/>
                <w:color w:val="000000" w:themeColor="text1"/>
                <w:spacing w:val="-2"/>
                <w:sz w:val="22"/>
              </w:rPr>
              <w:t>612</w:t>
            </w:r>
          </w:p>
        </w:tc>
        <w:tc>
          <w:tcPr>
            <w:tcW w:w="3969" w:type="dxa"/>
            <w:vMerge w:val="restart"/>
          </w:tcPr>
          <w:p w14:paraId="0F65A3B6" w14:textId="0BCDF086" w:rsidR="00476DCC" w:rsidRPr="00B25715" w:rsidRDefault="00476DCC" w:rsidP="002F55F1">
            <w:pPr>
              <w:widowControl/>
              <w:jc w:val="left"/>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充実したサービス提供体制の事業所に対する評価</w:t>
            </w:r>
          </w:p>
        </w:tc>
      </w:tr>
      <w:tr w:rsidR="00476DCC" w:rsidRPr="000B68AD" w14:paraId="257E9AB4" w14:textId="77777777" w:rsidTr="00B25715">
        <w:tc>
          <w:tcPr>
            <w:tcW w:w="2268" w:type="dxa"/>
          </w:tcPr>
          <w:p w14:paraId="359D7516" w14:textId="13BC619A" w:rsidR="00476DCC" w:rsidRPr="00B25715" w:rsidRDefault="00476DCC" w:rsidP="00476DCC">
            <w:pPr>
              <w:jc w:val="left"/>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看護体制強化加算Ⅱ</w:t>
            </w:r>
          </w:p>
        </w:tc>
        <w:tc>
          <w:tcPr>
            <w:tcW w:w="1276" w:type="dxa"/>
          </w:tcPr>
          <w:p w14:paraId="12D373DC" w14:textId="77777777" w:rsidR="00476DCC" w:rsidRDefault="00476DCC" w:rsidP="00476DCC">
            <w:pPr>
              <w:jc w:val="left"/>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200</w:t>
            </w:r>
          </w:p>
          <w:p w14:paraId="74A19106" w14:textId="1F2D4993" w:rsidR="00476DCC" w:rsidRPr="00B25715" w:rsidRDefault="00476DCC" w:rsidP="00476DCC">
            <w:pPr>
              <w:jc w:val="left"/>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月1回</w:t>
            </w:r>
          </w:p>
        </w:tc>
        <w:tc>
          <w:tcPr>
            <w:tcW w:w="1559" w:type="dxa"/>
          </w:tcPr>
          <w:p w14:paraId="754590AF" w14:textId="3AB88830" w:rsidR="00476DCC" w:rsidRPr="00B25715" w:rsidRDefault="00476DCC" w:rsidP="00476DCC">
            <w:pPr>
              <w:jc w:val="left"/>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w:t>
            </w:r>
            <w:r w:rsidR="0076250A">
              <w:rPr>
                <w:rFonts w:ascii="ＭＳ ゴシック" w:eastAsia="ＭＳ ゴシック" w:hAnsi="ＭＳ ゴシック" w:hint="eastAsia"/>
                <w:bCs/>
                <w:color w:val="000000" w:themeColor="text1"/>
                <w:spacing w:val="-2"/>
                <w:sz w:val="22"/>
              </w:rPr>
              <w:t>222</w:t>
            </w:r>
          </w:p>
        </w:tc>
        <w:tc>
          <w:tcPr>
            <w:tcW w:w="3969" w:type="dxa"/>
            <w:vMerge/>
          </w:tcPr>
          <w:p w14:paraId="08CC6D02" w14:textId="77777777" w:rsidR="00476DCC" w:rsidRPr="00B25715" w:rsidRDefault="00476DCC" w:rsidP="00476DCC">
            <w:pPr>
              <w:widowControl/>
              <w:jc w:val="left"/>
              <w:rPr>
                <w:rFonts w:ascii="ＭＳ ゴシック" w:eastAsia="ＭＳ ゴシック" w:hAnsi="ＭＳ ゴシック"/>
                <w:bCs/>
                <w:color w:val="000000" w:themeColor="text1"/>
                <w:spacing w:val="-2"/>
                <w:sz w:val="22"/>
              </w:rPr>
            </w:pPr>
          </w:p>
        </w:tc>
      </w:tr>
      <w:tr w:rsidR="00476DCC" w:rsidRPr="000B68AD" w14:paraId="6B7C235A" w14:textId="77777777" w:rsidTr="00B25715">
        <w:tc>
          <w:tcPr>
            <w:tcW w:w="2268" w:type="dxa"/>
          </w:tcPr>
          <w:p w14:paraId="0F60BE4F" w14:textId="77777777" w:rsidR="00476DCC" w:rsidRDefault="00476DCC" w:rsidP="00476DCC">
            <w:pPr>
              <w:jc w:val="left"/>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看護体制強化加算</w:t>
            </w:r>
          </w:p>
          <w:p w14:paraId="4587DBDE" w14:textId="2A5B2CC2" w:rsidR="00476DCC" w:rsidRDefault="00476DCC" w:rsidP="00476DCC">
            <w:pPr>
              <w:jc w:val="left"/>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介護予防訪問看護</w:t>
            </w:r>
          </w:p>
        </w:tc>
        <w:tc>
          <w:tcPr>
            <w:tcW w:w="1276" w:type="dxa"/>
          </w:tcPr>
          <w:p w14:paraId="2798A9C0" w14:textId="77777777" w:rsidR="00476DCC" w:rsidRDefault="00476DCC" w:rsidP="00476DCC">
            <w:pPr>
              <w:jc w:val="left"/>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100</w:t>
            </w:r>
          </w:p>
          <w:p w14:paraId="080AA04E" w14:textId="75F69D46" w:rsidR="00476DCC" w:rsidRDefault="00476DCC" w:rsidP="00476DCC">
            <w:pPr>
              <w:jc w:val="left"/>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月1回</w:t>
            </w:r>
          </w:p>
        </w:tc>
        <w:tc>
          <w:tcPr>
            <w:tcW w:w="1559" w:type="dxa"/>
          </w:tcPr>
          <w:p w14:paraId="1AB47CD9" w14:textId="39BF39FB" w:rsidR="00476DCC" w:rsidRDefault="00476DCC" w:rsidP="00476DCC">
            <w:pPr>
              <w:jc w:val="left"/>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w:t>
            </w:r>
            <w:r w:rsidR="0076250A">
              <w:rPr>
                <w:rFonts w:ascii="ＭＳ ゴシック" w:eastAsia="ＭＳ ゴシック" w:hAnsi="ＭＳ ゴシック" w:hint="eastAsia"/>
                <w:bCs/>
                <w:color w:val="000000" w:themeColor="text1"/>
                <w:spacing w:val="-2"/>
                <w:sz w:val="22"/>
              </w:rPr>
              <w:t>111</w:t>
            </w:r>
          </w:p>
        </w:tc>
        <w:tc>
          <w:tcPr>
            <w:tcW w:w="3969" w:type="dxa"/>
            <w:vMerge/>
          </w:tcPr>
          <w:p w14:paraId="19264044" w14:textId="77777777" w:rsidR="00476DCC" w:rsidRPr="00B25715" w:rsidRDefault="00476DCC" w:rsidP="00476DCC">
            <w:pPr>
              <w:widowControl/>
              <w:jc w:val="left"/>
              <w:rPr>
                <w:rFonts w:ascii="ＭＳ ゴシック" w:eastAsia="ＭＳ ゴシック" w:hAnsi="ＭＳ ゴシック"/>
                <w:bCs/>
                <w:color w:val="000000" w:themeColor="text1"/>
                <w:spacing w:val="-2"/>
                <w:sz w:val="22"/>
              </w:rPr>
            </w:pPr>
          </w:p>
        </w:tc>
      </w:tr>
    </w:tbl>
    <w:p w14:paraId="72A6A601" w14:textId="77777777" w:rsidR="00B25715" w:rsidRDefault="00B25715" w:rsidP="00C3709C">
      <w:pPr>
        <w:spacing w:line="276" w:lineRule="auto"/>
        <w:rPr>
          <w:rFonts w:ascii="ＭＳ ゴシック" w:eastAsia="ＭＳ ゴシック" w:hAnsi="ＭＳ ゴシック"/>
          <w:bCs/>
          <w:color w:val="000000" w:themeColor="text1"/>
          <w:spacing w:val="-2"/>
          <w:sz w:val="20"/>
          <w:szCs w:val="20"/>
        </w:rPr>
      </w:pPr>
    </w:p>
    <w:p w14:paraId="68A3866D" w14:textId="77777777" w:rsidR="008624B0" w:rsidRDefault="008624B0" w:rsidP="00C3709C">
      <w:pPr>
        <w:spacing w:line="276" w:lineRule="auto"/>
        <w:rPr>
          <w:rFonts w:ascii="ＭＳ ゴシック" w:eastAsia="ＭＳ ゴシック" w:hAnsi="ＭＳ ゴシック"/>
          <w:bCs/>
          <w:color w:val="000000" w:themeColor="text1"/>
          <w:spacing w:val="-2"/>
          <w:sz w:val="20"/>
          <w:szCs w:val="20"/>
        </w:rPr>
      </w:pPr>
    </w:p>
    <w:p w14:paraId="2A0EB4CE" w14:textId="77777777" w:rsidR="008624B0" w:rsidRDefault="008624B0" w:rsidP="00C3709C">
      <w:pPr>
        <w:spacing w:line="276" w:lineRule="auto"/>
        <w:rPr>
          <w:rFonts w:ascii="ＭＳ ゴシック" w:eastAsia="ＭＳ ゴシック" w:hAnsi="ＭＳ ゴシック"/>
          <w:bCs/>
          <w:color w:val="000000" w:themeColor="text1"/>
          <w:spacing w:val="-2"/>
          <w:sz w:val="20"/>
          <w:szCs w:val="20"/>
        </w:rPr>
      </w:pPr>
    </w:p>
    <w:p w14:paraId="1FD9D7C9" w14:textId="77777777" w:rsidR="008624B0" w:rsidRPr="000B68AD" w:rsidRDefault="008624B0" w:rsidP="00C3709C">
      <w:pPr>
        <w:spacing w:line="276" w:lineRule="auto"/>
        <w:rPr>
          <w:rFonts w:ascii="ＭＳ ゴシック" w:eastAsia="ＭＳ ゴシック" w:hAnsi="ＭＳ ゴシック"/>
          <w:bCs/>
          <w:color w:val="000000" w:themeColor="text1"/>
          <w:spacing w:val="-2"/>
          <w:sz w:val="20"/>
          <w:szCs w:val="20"/>
        </w:rPr>
      </w:pPr>
    </w:p>
    <w:p w14:paraId="68A95C62" w14:textId="34D9BE48" w:rsidR="00CC3E1F" w:rsidRPr="000B68AD" w:rsidRDefault="000B68AD" w:rsidP="00C3709C">
      <w:pPr>
        <w:spacing w:line="276" w:lineRule="auto"/>
        <w:rPr>
          <w:rFonts w:ascii="ＭＳ ゴシック" w:eastAsia="ＭＳ ゴシック" w:hAnsi="ＭＳ ゴシック"/>
          <w:b/>
          <w:color w:val="000000" w:themeColor="text1"/>
          <w:spacing w:val="-2"/>
          <w:sz w:val="22"/>
        </w:rPr>
      </w:pPr>
      <w:r w:rsidRPr="000B68AD">
        <w:rPr>
          <w:rFonts w:ascii="ＭＳ ゴシック" w:eastAsia="ＭＳ ゴシック" w:hAnsi="ＭＳ ゴシック" w:hint="eastAsia"/>
          <w:b/>
          <w:color w:val="000000" w:themeColor="text1"/>
          <w:spacing w:val="-2"/>
          <w:sz w:val="22"/>
        </w:rPr>
        <w:lastRenderedPageBreak/>
        <w:t>厚生労働大臣が定める疾病等の利用者</w:t>
      </w:r>
    </w:p>
    <w:p w14:paraId="39994113" w14:textId="4069540B" w:rsidR="000B68AD" w:rsidRPr="00810CC2" w:rsidRDefault="00A13ACA" w:rsidP="00C3709C">
      <w:pPr>
        <w:spacing w:line="276" w:lineRule="auto"/>
        <w:rPr>
          <w:rFonts w:ascii="ＭＳ ゴシック" w:eastAsia="ＭＳ ゴシック" w:hAnsi="ＭＳ ゴシック"/>
          <w:b/>
          <w:color w:val="000000" w:themeColor="text1"/>
          <w:spacing w:val="-2"/>
          <w:sz w:val="22"/>
        </w:rPr>
      </w:pPr>
      <w:r>
        <w:rPr>
          <w:rFonts w:ascii="ＭＳ ゴシック" w:eastAsia="ＭＳ ゴシック" w:hAnsi="ＭＳ ゴシック" w:hint="eastAsia"/>
          <w:b/>
          <w:noProof/>
          <w:color w:val="000000" w:themeColor="text1"/>
          <w:spacing w:val="-2"/>
          <w:sz w:val="22"/>
        </w:rPr>
        <mc:AlternateContent>
          <mc:Choice Requires="wps">
            <w:drawing>
              <wp:anchor distT="0" distB="0" distL="114300" distR="114300" simplePos="0" relativeHeight="251662336" behindDoc="0" locked="0" layoutInCell="1" allowOverlap="1" wp14:anchorId="23CA0410" wp14:editId="5E9CBE91">
                <wp:simplePos x="0" y="0"/>
                <wp:positionH relativeFrom="column">
                  <wp:posOffset>-33655</wp:posOffset>
                </wp:positionH>
                <wp:positionV relativeFrom="paragraph">
                  <wp:posOffset>34925</wp:posOffset>
                </wp:positionV>
                <wp:extent cx="5314950" cy="4514850"/>
                <wp:effectExtent l="0" t="0" r="19050" b="19050"/>
                <wp:wrapNone/>
                <wp:docPr id="208666255" name="正方形/長方形 2"/>
                <wp:cNvGraphicFramePr/>
                <a:graphic xmlns:a="http://schemas.openxmlformats.org/drawingml/2006/main">
                  <a:graphicData uri="http://schemas.microsoft.com/office/word/2010/wordprocessingShape">
                    <wps:wsp>
                      <wps:cNvSpPr/>
                      <wps:spPr>
                        <a:xfrm>
                          <a:off x="0" y="0"/>
                          <a:ext cx="5314950" cy="4514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07E7E" id="正方形/長方形 2" o:spid="_x0000_s1026" style="position:absolute;left:0;text-align:left;margin-left:-2.65pt;margin-top:2.75pt;width:418.5pt;height:3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" filled="f" strokecolor="#09101d [484]" strokeweight="1pt"/>
            </w:pict>
          </mc:Fallback>
        </mc:AlternateContent>
      </w:r>
      <w:r w:rsidR="000B68AD" w:rsidRPr="00810CC2">
        <w:rPr>
          <w:rFonts w:ascii="ＭＳ ゴシック" w:eastAsia="ＭＳ ゴシック" w:hAnsi="ＭＳ ゴシック" w:hint="eastAsia"/>
          <w:b/>
          <w:color w:val="000000" w:themeColor="text1"/>
          <w:spacing w:val="-2"/>
          <w:sz w:val="22"/>
        </w:rPr>
        <w:t xml:space="preserve">※別表第8　　　　　　　　　　　　　　　　　　　　　　　　　　</w:t>
      </w:r>
    </w:p>
    <w:p w14:paraId="5563CC2A" w14:textId="3766C4C2" w:rsidR="000B68AD" w:rsidRPr="000B68AD" w:rsidRDefault="00B25715" w:rsidP="00C3709C">
      <w:pPr>
        <w:spacing w:line="276" w:lineRule="auto"/>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 xml:space="preserve">1 </w:t>
      </w:r>
      <w:r w:rsidR="000B68AD" w:rsidRPr="000B68AD">
        <w:rPr>
          <w:rFonts w:ascii="ＭＳ ゴシック" w:eastAsia="ＭＳ ゴシック" w:hAnsi="ＭＳ ゴシック" w:hint="eastAsia"/>
          <w:bCs/>
          <w:color w:val="000000" w:themeColor="text1"/>
          <w:spacing w:val="-2"/>
          <w:sz w:val="22"/>
        </w:rPr>
        <w:t>･</w:t>
      </w:r>
      <w:r w:rsidR="000B68AD">
        <w:rPr>
          <w:rFonts w:ascii="ＭＳ ゴシック" w:eastAsia="ＭＳ ゴシック" w:hAnsi="ＭＳ ゴシック" w:cs="ＭＳ 明朝" w:hint="eastAsia"/>
          <w:bCs/>
          <w:sz w:val="22"/>
        </w:rPr>
        <w:t>在宅麻薬等注射指導管理</w:t>
      </w:r>
      <w:r w:rsidR="000B68AD" w:rsidRPr="000B68AD">
        <w:rPr>
          <w:rFonts w:ascii="ＭＳ ゴシック" w:eastAsia="ＭＳ ゴシック" w:hAnsi="ＭＳ ゴシック" w:hint="eastAsia"/>
          <w:bCs/>
          <w:color w:val="000000" w:themeColor="text1"/>
          <w:spacing w:val="-2"/>
          <w:sz w:val="22"/>
        </w:rPr>
        <w:t>を受けている</w:t>
      </w:r>
      <w:r w:rsidR="000B68AD">
        <w:rPr>
          <w:rFonts w:ascii="ＭＳ ゴシック" w:eastAsia="ＭＳ ゴシック" w:hAnsi="ＭＳ ゴシック" w:hint="eastAsia"/>
          <w:bCs/>
          <w:color w:val="000000" w:themeColor="text1"/>
          <w:spacing w:val="-2"/>
          <w:sz w:val="22"/>
        </w:rPr>
        <w:t>状態にあるもの</w:t>
      </w:r>
    </w:p>
    <w:p w14:paraId="38D5A716" w14:textId="058E42C7" w:rsidR="000B68AD" w:rsidRPr="000B68AD" w:rsidRDefault="000B68AD" w:rsidP="00B25715">
      <w:pPr>
        <w:spacing w:line="276" w:lineRule="auto"/>
        <w:ind w:firstLineChars="100" w:firstLine="208"/>
        <w:rPr>
          <w:rFonts w:ascii="ＭＳ ゴシック" w:eastAsia="ＭＳ ゴシック" w:hAnsi="ＭＳ ゴシック" w:cs="ＭＳ 明朝"/>
          <w:bCs/>
          <w:sz w:val="22"/>
        </w:rPr>
      </w:pPr>
      <w:r>
        <w:rPr>
          <w:rFonts w:ascii="ＭＳ ゴシック" w:eastAsia="ＭＳ ゴシック" w:hAnsi="ＭＳ ゴシック" w:hint="eastAsia"/>
          <w:bCs/>
          <w:color w:val="000000" w:themeColor="text1"/>
          <w:spacing w:val="-2"/>
          <w:sz w:val="22"/>
        </w:rPr>
        <w:t>･</w:t>
      </w:r>
      <w:r>
        <w:rPr>
          <w:rFonts w:ascii="ＭＳ ゴシック" w:eastAsia="ＭＳ ゴシック" w:hAnsi="ＭＳ ゴシック" w:cs="ＭＳ 明朝" w:hint="eastAsia"/>
          <w:bCs/>
          <w:sz w:val="22"/>
        </w:rPr>
        <w:t>在宅腫瘍化学療法注射指導管理</w:t>
      </w:r>
      <w:r w:rsidRPr="000B68AD">
        <w:rPr>
          <w:rFonts w:ascii="ＭＳ ゴシック" w:eastAsia="ＭＳ ゴシック" w:hAnsi="ＭＳ ゴシック" w:hint="eastAsia"/>
          <w:bCs/>
          <w:color w:val="000000" w:themeColor="text1"/>
          <w:spacing w:val="-2"/>
          <w:sz w:val="22"/>
        </w:rPr>
        <w:t>を受けている</w:t>
      </w:r>
      <w:r>
        <w:rPr>
          <w:rFonts w:ascii="ＭＳ ゴシック" w:eastAsia="ＭＳ ゴシック" w:hAnsi="ＭＳ ゴシック" w:hint="eastAsia"/>
          <w:bCs/>
          <w:color w:val="000000" w:themeColor="text1"/>
          <w:spacing w:val="-2"/>
          <w:sz w:val="22"/>
        </w:rPr>
        <w:t>状態にあるもの</w:t>
      </w:r>
    </w:p>
    <w:p w14:paraId="5B8AE694" w14:textId="77777777" w:rsidR="000B68AD" w:rsidRPr="000B68AD" w:rsidRDefault="000B68AD" w:rsidP="00B25715">
      <w:pPr>
        <w:spacing w:line="276" w:lineRule="auto"/>
        <w:ind w:firstLineChars="100" w:firstLine="212"/>
        <w:rPr>
          <w:rFonts w:ascii="ＭＳ ゴシック" w:eastAsia="ＭＳ ゴシック" w:hAnsi="ＭＳ ゴシック"/>
          <w:bCs/>
          <w:color w:val="000000" w:themeColor="text1"/>
          <w:spacing w:val="-2"/>
          <w:sz w:val="22"/>
        </w:rPr>
      </w:pPr>
      <w:r>
        <w:rPr>
          <w:rFonts w:ascii="ＭＳ ゴシック" w:eastAsia="ＭＳ ゴシック" w:hAnsi="ＭＳ ゴシック" w:cs="ＭＳ 明朝" w:hint="eastAsia"/>
          <w:bCs/>
          <w:sz w:val="22"/>
        </w:rPr>
        <w:t>･在宅強心剤持続投与指導管理</w:t>
      </w:r>
      <w:r w:rsidRPr="000B68AD">
        <w:rPr>
          <w:rFonts w:ascii="ＭＳ ゴシック" w:eastAsia="ＭＳ ゴシック" w:hAnsi="ＭＳ ゴシック" w:hint="eastAsia"/>
          <w:bCs/>
          <w:color w:val="000000" w:themeColor="text1"/>
          <w:spacing w:val="-2"/>
          <w:sz w:val="22"/>
        </w:rPr>
        <w:t>を受けている</w:t>
      </w:r>
      <w:r>
        <w:rPr>
          <w:rFonts w:ascii="ＭＳ ゴシック" w:eastAsia="ＭＳ ゴシック" w:hAnsi="ＭＳ ゴシック" w:hint="eastAsia"/>
          <w:bCs/>
          <w:color w:val="000000" w:themeColor="text1"/>
          <w:spacing w:val="-2"/>
          <w:sz w:val="22"/>
        </w:rPr>
        <w:t>状態にあるもの</w:t>
      </w:r>
    </w:p>
    <w:p w14:paraId="36136257" w14:textId="0E59DFCB" w:rsidR="000B68AD" w:rsidRPr="000B68AD" w:rsidRDefault="000B68AD" w:rsidP="008624B0">
      <w:pPr>
        <w:spacing w:line="276" w:lineRule="auto"/>
        <w:ind w:firstLineChars="100" w:firstLine="208"/>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w:t>
      </w:r>
      <w:r w:rsidRPr="000B68AD">
        <w:rPr>
          <w:rFonts w:ascii="ＭＳ ゴシック" w:eastAsia="ＭＳ ゴシック" w:hAnsi="ＭＳ ゴシック" w:hint="eastAsia"/>
          <w:bCs/>
          <w:color w:val="000000" w:themeColor="text1"/>
          <w:spacing w:val="-2"/>
          <w:sz w:val="22"/>
        </w:rPr>
        <w:t>在宅気管切開患者指導管理を受けている</w:t>
      </w:r>
      <w:r>
        <w:rPr>
          <w:rFonts w:ascii="ＭＳ ゴシック" w:eastAsia="ＭＳ ゴシック" w:hAnsi="ＭＳ ゴシック" w:hint="eastAsia"/>
          <w:bCs/>
          <w:color w:val="000000" w:themeColor="text1"/>
          <w:spacing w:val="-2"/>
          <w:sz w:val="22"/>
        </w:rPr>
        <w:t>状態にあるもの</w:t>
      </w:r>
      <w:r w:rsidR="00A600B4" w:rsidRPr="000B68AD">
        <w:rPr>
          <w:rFonts w:ascii="ＭＳ ゴシック" w:eastAsia="ＭＳ ゴシック" w:hAnsi="ＭＳ ゴシック" w:hint="eastAsia"/>
          <w:bCs/>
          <w:color w:val="000000" w:themeColor="text1"/>
          <w:spacing w:val="-2"/>
          <w:sz w:val="22"/>
        </w:rPr>
        <w:t xml:space="preserve">　　　　　　　　　　　　　　　　　</w:t>
      </w:r>
      <w:r w:rsidRPr="000B68AD">
        <w:rPr>
          <w:rFonts w:ascii="ＭＳ ゴシック" w:eastAsia="ＭＳ ゴシック" w:hAnsi="ＭＳ ゴシック" w:hint="eastAsia"/>
          <w:bCs/>
          <w:color w:val="000000" w:themeColor="text1"/>
          <w:spacing w:val="-2"/>
          <w:sz w:val="22"/>
        </w:rPr>
        <w:t xml:space="preserve">　　　　</w:t>
      </w:r>
    </w:p>
    <w:p w14:paraId="796148A8" w14:textId="1B164339" w:rsidR="000B68AD" w:rsidRPr="000B68AD" w:rsidRDefault="000B68AD" w:rsidP="00B25715">
      <w:pPr>
        <w:spacing w:line="276" w:lineRule="auto"/>
        <w:ind w:firstLineChars="100" w:firstLine="208"/>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w:t>
      </w:r>
      <w:r w:rsidRPr="000B68AD">
        <w:rPr>
          <w:rFonts w:ascii="ＭＳ ゴシック" w:eastAsia="ＭＳ ゴシック" w:hAnsi="ＭＳ ゴシック" w:hint="eastAsia"/>
          <w:bCs/>
          <w:color w:val="000000" w:themeColor="text1"/>
          <w:spacing w:val="-2"/>
          <w:sz w:val="22"/>
        </w:rPr>
        <w:t>気管カニューレを使用している状態にあるもの</w:t>
      </w:r>
    </w:p>
    <w:p w14:paraId="6CBBD15B" w14:textId="77777777" w:rsidR="000B68AD" w:rsidRPr="000B68AD" w:rsidRDefault="000B68AD" w:rsidP="00B25715">
      <w:pPr>
        <w:spacing w:line="276" w:lineRule="auto"/>
        <w:ind w:firstLineChars="100" w:firstLine="208"/>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w:t>
      </w:r>
      <w:r w:rsidRPr="000B68AD">
        <w:rPr>
          <w:rFonts w:ascii="ＭＳ ゴシック" w:eastAsia="ＭＳ ゴシック" w:hAnsi="ＭＳ ゴシック" w:hint="eastAsia"/>
          <w:bCs/>
          <w:color w:val="000000" w:themeColor="text1"/>
          <w:spacing w:val="-2"/>
          <w:sz w:val="22"/>
        </w:rPr>
        <w:t>留置カテーテルを使用している状態にあるもの</w:t>
      </w:r>
    </w:p>
    <w:p w14:paraId="61AE115E" w14:textId="477D9FE1" w:rsidR="00A600B4" w:rsidRPr="000B68AD" w:rsidRDefault="00B25715" w:rsidP="000B68AD">
      <w:pPr>
        <w:spacing w:line="276" w:lineRule="auto"/>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 xml:space="preserve">2 </w:t>
      </w:r>
      <w:r w:rsidR="000B68AD">
        <w:rPr>
          <w:rFonts w:ascii="ＭＳ ゴシック" w:eastAsia="ＭＳ ゴシック" w:hAnsi="ＭＳ ゴシック" w:hint="eastAsia"/>
          <w:bCs/>
          <w:color w:val="000000" w:themeColor="text1"/>
          <w:spacing w:val="-2"/>
          <w:sz w:val="22"/>
        </w:rPr>
        <w:t>･</w:t>
      </w:r>
      <w:r w:rsidR="00A600B4" w:rsidRPr="000B68AD">
        <w:rPr>
          <w:rFonts w:ascii="ＭＳ ゴシック" w:eastAsia="ＭＳ ゴシック" w:hAnsi="ＭＳ ゴシック" w:hint="eastAsia"/>
          <w:bCs/>
          <w:color w:val="000000" w:themeColor="text1"/>
          <w:spacing w:val="-2"/>
          <w:sz w:val="22"/>
        </w:rPr>
        <w:t>在宅自己腹膜</w:t>
      </w:r>
      <w:r w:rsidR="00CA40C8">
        <w:rPr>
          <w:rFonts w:ascii="ＭＳ ゴシック" w:eastAsia="ＭＳ ゴシック" w:hAnsi="ＭＳ ゴシック" w:hint="eastAsia"/>
          <w:bCs/>
          <w:color w:val="000000" w:themeColor="text1"/>
          <w:spacing w:val="-2"/>
          <w:sz w:val="22"/>
        </w:rPr>
        <w:t>灌流</w:t>
      </w:r>
      <w:r w:rsidR="00A600B4" w:rsidRPr="000B68AD">
        <w:rPr>
          <w:rFonts w:ascii="ＭＳ ゴシック" w:eastAsia="ＭＳ ゴシック" w:hAnsi="ＭＳ ゴシック" w:hint="eastAsia"/>
          <w:bCs/>
          <w:color w:val="000000" w:themeColor="text1"/>
          <w:spacing w:val="-2"/>
          <w:sz w:val="22"/>
        </w:rPr>
        <w:t>指導</w:t>
      </w:r>
    </w:p>
    <w:p w14:paraId="67339DEB" w14:textId="5BF2628A" w:rsidR="00A600B4" w:rsidRPr="000B68AD" w:rsidRDefault="000B68AD" w:rsidP="00B25715">
      <w:pPr>
        <w:spacing w:line="276" w:lineRule="auto"/>
        <w:ind w:firstLineChars="100" w:firstLine="208"/>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w:t>
      </w:r>
      <w:r w:rsidR="00A600B4" w:rsidRPr="000B68AD">
        <w:rPr>
          <w:rFonts w:ascii="ＭＳ ゴシック" w:eastAsia="ＭＳ ゴシック" w:hAnsi="ＭＳ ゴシック" w:hint="eastAsia"/>
          <w:bCs/>
          <w:color w:val="000000" w:themeColor="text1"/>
          <w:spacing w:val="-2"/>
          <w:sz w:val="22"/>
        </w:rPr>
        <w:t>在宅血液透析指導管理</w:t>
      </w:r>
    </w:p>
    <w:p w14:paraId="23EB1ED2" w14:textId="231548F5" w:rsidR="00A600B4" w:rsidRPr="000B68AD" w:rsidRDefault="000B68AD" w:rsidP="00B25715">
      <w:pPr>
        <w:spacing w:line="276" w:lineRule="auto"/>
        <w:ind w:firstLineChars="100" w:firstLine="208"/>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w:t>
      </w:r>
      <w:r w:rsidR="00A600B4" w:rsidRPr="000B68AD">
        <w:rPr>
          <w:rFonts w:ascii="ＭＳ ゴシック" w:eastAsia="ＭＳ ゴシック" w:hAnsi="ＭＳ ゴシック" w:hint="eastAsia"/>
          <w:bCs/>
          <w:color w:val="000000" w:themeColor="text1"/>
          <w:spacing w:val="-2"/>
          <w:sz w:val="22"/>
        </w:rPr>
        <w:t>在宅酸素療法指導管理</w:t>
      </w:r>
    </w:p>
    <w:p w14:paraId="666A0E28" w14:textId="4BEA452D" w:rsidR="00A600B4" w:rsidRDefault="000B68AD" w:rsidP="00B25715">
      <w:pPr>
        <w:spacing w:line="276" w:lineRule="auto"/>
        <w:ind w:firstLineChars="100" w:firstLine="208"/>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w:t>
      </w:r>
      <w:r w:rsidR="00A600B4" w:rsidRPr="000B68AD">
        <w:rPr>
          <w:rFonts w:ascii="ＭＳ ゴシック" w:eastAsia="ＭＳ ゴシック" w:hAnsi="ＭＳ ゴシック" w:hint="eastAsia"/>
          <w:bCs/>
          <w:color w:val="000000" w:themeColor="text1"/>
          <w:spacing w:val="-2"/>
          <w:sz w:val="22"/>
        </w:rPr>
        <w:t>在宅中心静脈栄養</w:t>
      </w:r>
      <w:r w:rsidR="008624B0">
        <w:rPr>
          <w:rFonts w:ascii="ＭＳ ゴシック" w:eastAsia="ＭＳ ゴシック" w:hAnsi="ＭＳ ゴシック" w:hint="eastAsia"/>
          <w:bCs/>
          <w:color w:val="000000" w:themeColor="text1"/>
          <w:spacing w:val="-2"/>
          <w:sz w:val="22"/>
        </w:rPr>
        <w:t>法指</w:t>
      </w:r>
      <w:r w:rsidR="00A600B4" w:rsidRPr="000B68AD">
        <w:rPr>
          <w:rFonts w:ascii="ＭＳ ゴシック" w:eastAsia="ＭＳ ゴシック" w:hAnsi="ＭＳ ゴシック" w:hint="eastAsia"/>
          <w:bCs/>
          <w:color w:val="000000" w:themeColor="text1"/>
          <w:spacing w:val="-2"/>
          <w:sz w:val="22"/>
        </w:rPr>
        <w:t>導管理</w:t>
      </w:r>
    </w:p>
    <w:p w14:paraId="6483C988" w14:textId="7E19BBAF" w:rsidR="008624B0" w:rsidRPr="000B68AD" w:rsidRDefault="008624B0" w:rsidP="00B25715">
      <w:pPr>
        <w:spacing w:line="276" w:lineRule="auto"/>
        <w:ind w:firstLineChars="100" w:firstLine="208"/>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･在宅成分栄養経管栄養法指導管理</w:t>
      </w:r>
    </w:p>
    <w:p w14:paraId="54BADE12" w14:textId="7D20AC5F" w:rsidR="00A600B4" w:rsidRPr="000B68AD" w:rsidRDefault="000B68AD" w:rsidP="00B25715">
      <w:pPr>
        <w:spacing w:line="276" w:lineRule="auto"/>
        <w:ind w:firstLineChars="100" w:firstLine="208"/>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w:t>
      </w:r>
      <w:r w:rsidR="00A600B4" w:rsidRPr="000B68AD">
        <w:rPr>
          <w:rFonts w:ascii="ＭＳ ゴシック" w:eastAsia="ＭＳ ゴシック" w:hAnsi="ＭＳ ゴシック" w:hint="eastAsia"/>
          <w:bCs/>
          <w:color w:val="000000" w:themeColor="text1"/>
          <w:spacing w:val="-2"/>
          <w:sz w:val="22"/>
        </w:rPr>
        <w:t>在宅</w:t>
      </w:r>
      <w:r>
        <w:rPr>
          <w:rFonts w:ascii="ＭＳ ゴシック" w:eastAsia="ＭＳ ゴシック" w:hAnsi="ＭＳ ゴシック" w:hint="eastAsia"/>
          <w:bCs/>
          <w:color w:val="000000" w:themeColor="text1"/>
          <w:spacing w:val="-2"/>
          <w:sz w:val="22"/>
        </w:rPr>
        <w:t>自己</w:t>
      </w:r>
      <w:r w:rsidR="00A600B4" w:rsidRPr="000B68AD">
        <w:rPr>
          <w:rFonts w:ascii="ＭＳ ゴシック" w:eastAsia="ＭＳ ゴシック" w:hAnsi="ＭＳ ゴシック" w:hint="eastAsia"/>
          <w:bCs/>
          <w:color w:val="000000" w:themeColor="text1"/>
          <w:spacing w:val="-2"/>
          <w:sz w:val="22"/>
        </w:rPr>
        <w:t>導尿指導管理</w:t>
      </w:r>
    </w:p>
    <w:p w14:paraId="7BCB1585" w14:textId="6443BDC6" w:rsidR="000B68AD" w:rsidRDefault="000B68AD" w:rsidP="00B25715">
      <w:pPr>
        <w:spacing w:line="276" w:lineRule="auto"/>
        <w:ind w:firstLineChars="100" w:firstLine="208"/>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･在宅人工呼吸指導管理</w:t>
      </w:r>
    </w:p>
    <w:p w14:paraId="1DAEA231" w14:textId="3C58FAD8" w:rsidR="00A600B4" w:rsidRDefault="000B68AD" w:rsidP="00B25715">
      <w:pPr>
        <w:spacing w:line="276" w:lineRule="auto"/>
        <w:ind w:firstLineChars="100" w:firstLine="208"/>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w:t>
      </w:r>
      <w:r w:rsidR="00A600B4" w:rsidRPr="000B68AD">
        <w:rPr>
          <w:rFonts w:ascii="ＭＳ ゴシック" w:eastAsia="ＭＳ ゴシック" w:hAnsi="ＭＳ ゴシック" w:hint="eastAsia"/>
          <w:bCs/>
          <w:color w:val="000000" w:themeColor="text1"/>
          <w:spacing w:val="-2"/>
          <w:sz w:val="22"/>
        </w:rPr>
        <w:t>在宅持続陽圧呼吸療法指導管理</w:t>
      </w:r>
    </w:p>
    <w:p w14:paraId="475300BF" w14:textId="32857981" w:rsidR="000B68AD" w:rsidRPr="000B68AD" w:rsidRDefault="000B68AD" w:rsidP="00B25715">
      <w:pPr>
        <w:spacing w:line="276" w:lineRule="auto"/>
        <w:ind w:firstLineChars="100" w:firstLine="208"/>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･在宅自己疼痛管理指導管理</w:t>
      </w:r>
    </w:p>
    <w:p w14:paraId="08B7BA6B" w14:textId="57A5C7B4" w:rsidR="00A600B4" w:rsidRPr="000B68AD" w:rsidRDefault="000B68AD" w:rsidP="00B25715">
      <w:pPr>
        <w:spacing w:line="276" w:lineRule="auto"/>
        <w:ind w:firstLineChars="100" w:firstLine="208"/>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w:t>
      </w:r>
      <w:r w:rsidR="00A600B4" w:rsidRPr="000B68AD">
        <w:rPr>
          <w:rFonts w:ascii="ＭＳ ゴシック" w:eastAsia="ＭＳ ゴシック" w:hAnsi="ＭＳ ゴシック" w:hint="eastAsia"/>
          <w:bCs/>
          <w:color w:val="000000" w:themeColor="text1"/>
          <w:spacing w:val="-2"/>
          <w:sz w:val="22"/>
        </w:rPr>
        <w:t>在宅肺高血圧症患者指導管理</w:t>
      </w:r>
    </w:p>
    <w:p w14:paraId="2FA5E2E7" w14:textId="22593EB9" w:rsidR="00A600B4" w:rsidRPr="000B68AD" w:rsidRDefault="00B25715" w:rsidP="00C3709C">
      <w:pPr>
        <w:spacing w:line="276" w:lineRule="auto"/>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 xml:space="preserve">3 </w:t>
      </w:r>
      <w:r w:rsidR="006848F8">
        <w:rPr>
          <w:rFonts w:ascii="ＭＳ ゴシック" w:eastAsia="ＭＳ ゴシック" w:hAnsi="ＭＳ ゴシック" w:hint="eastAsia"/>
          <w:bCs/>
          <w:color w:val="000000" w:themeColor="text1"/>
          <w:spacing w:val="-2"/>
          <w:sz w:val="22"/>
        </w:rPr>
        <w:t xml:space="preserve"> </w:t>
      </w:r>
      <w:r w:rsidR="00A600B4" w:rsidRPr="000B68AD">
        <w:rPr>
          <w:rFonts w:ascii="ＭＳ ゴシック" w:eastAsia="ＭＳ ゴシック" w:hAnsi="ＭＳ ゴシック" w:hint="eastAsia"/>
          <w:bCs/>
          <w:color w:val="000000" w:themeColor="text1"/>
          <w:spacing w:val="-2"/>
          <w:sz w:val="22"/>
        </w:rPr>
        <w:t>人工肛門または人口膀胱を留置している状態</w:t>
      </w:r>
    </w:p>
    <w:p w14:paraId="43D29844" w14:textId="0C39BAC1" w:rsidR="00A600B4" w:rsidRPr="000B68AD" w:rsidRDefault="00B25715" w:rsidP="00C3709C">
      <w:pPr>
        <w:spacing w:line="276" w:lineRule="auto"/>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 xml:space="preserve">4 </w:t>
      </w:r>
      <w:r w:rsidR="006848F8">
        <w:rPr>
          <w:rFonts w:ascii="ＭＳ ゴシック" w:eastAsia="ＭＳ ゴシック" w:hAnsi="ＭＳ ゴシック" w:hint="eastAsia"/>
          <w:bCs/>
          <w:color w:val="000000" w:themeColor="text1"/>
          <w:spacing w:val="-2"/>
          <w:sz w:val="22"/>
        </w:rPr>
        <w:t xml:space="preserve"> </w:t>
      </w:r>
      <w:r w:rsidR="00A600B4" w:rsidRPr="000B68AD">
        <w:rPr>
          <w:rFonts w:ascii="ＭＳ ゴシック" w:eastAsia="ＭＳ ゴシック" w:hAnsi="ＭＳ ゴシック" w:hint="eastAsia"/>
          <w:bCs/>
          <w:color w:val="000000" w:themeColor="text1"/>
          <w:spacing w:val="-2"/>
          <w:sz w:val="22"/>
        </w:rPr>
        <w:t>真皮を超える褥瘡状態</w:t>
      </w:r>
    </w:p>
    <w:p w14:paraId="1F16BB79" w14:textId="6CD31304" w:rsidR="002C3C9E" w:rsidRPr="000B68AD" w:rsidRDefault="00B25715" w:rsidP="00C3709C">
      <w:pPr>
        <w:spacing w:line="276" w:lineRule="auto"/>
        <w:rPr>
          <w:rFonts w:ascii="ＭＳ ゴシック" w:eastAsia="ＭＳ ゴシック" w:hAnsi="ＭＳ ゴシック"/>
          <w:bCs/>
          <w:color w:val="000000" w:themeColor="text1"/>
          <w:spacing w:val="-2"/>
          <w:sz w:val="22"/>
        </w:rPr>
      </w:pPr>
      <w:r>
        <w:rPr>
          <w:rFonts w:ascii="ＭＳ ゴシック" w:eastAsia="ＭＳ ゴシック" w:hAnsi="ＭＳ ゴシック" w:hint="eastAsia"/>
          <w:bCs/>
          <w:color w:val="000000" w:themeColor="text1"/>
          <w:spacing w:val="-2"/>
          <w:sz w:val="22"/>
        </w:rPr>
        <w:t xml:space="preserve">5 </w:t>
      </w:r>
      <w:r w:rsidR="006848F8">
        <w:rPr>
          <w:rFonts w:ascii="ＭＳ ゴシック" w:eastAsia="ＭＳ ゴシック" w:hAnsi="ＭＳ ゴシック" w:hint="eastAsia"/>
          <w:bCs/>
          <w:color w:val="000000" w:themeColor="text1"/>
          <w:spacing w:val="-2"/>
          <w:sz w:val="22"/>
        </w:rPr>
        <w:t xml:space="preserve"> </w:t>
      </w:r>
      <w:r w:rsidR="00A600B4" w:rsidRPr="000B68AD">
        <w:rPr>
          <w:rFonts w:ascii="ＭＳ ゴシック" w:eastAsia="ＭＳ ゴシック" w:hAnsi="ＭＳ ゴシック" w:hint="eastAsia"/>
          <w:bCs/>
          <w:color w:val="000000" w:themeColor="text1"/>
          <w:spacing w:val="-2"/>
          <w:sz w:val="22"/>
        </w:rPr>
        <w:t>在宅患者</w:t>
      </w:r>
      <w:r>
        <w:rPr>
          <w:rFonts w:ascii="ＭＳ ゴシック" w:eastAsia="ＭＳ ゴシック" w:hAnsi="ＭＳ ゴシック" w:hint="eastAsia"/>
          <w:bCs/>
          <w:color w:val="000000" w:themeColor="text1"/>
          <w:spacing w:val="-2"/>
          <w:sz w:val="22"/>
        </w:rPr>
        <w:t>訪問</w:t>
      </w:r>
      <w:r w:rsidR="00A600B4" w:rsidRPr="000B68AD">
        <w:rPr>
          <w:rFonts w:ascii="ＭＳ ゴシック" w:eastAsia="ＭＳ ゴシック" w:hAnsi="ＭＳ ゴシック" w:hint="eastAsia"/>
          <w:bCs/>
          <w:color w:val="000000" w:themeColor="text1"/>
          <w:spacing w:val="-2"/>
          <w:sz w:val="22"/>
        </w:rPr>
        <w:t>点滴注射管理指導料を算定している者</w:t>
      </w:r>
    </w:p>
    <w:p w14:paraId="1A5CC041" w14:textId="77777777" w:rsidR="006848F8" w:rsidRDefault="006848F8" w:rsidP="006848F8">
      <w:pPr>
        <w:spacing w:line="276" w:lineRule="auto"/>
        <w:rPr>
          <w:rFonts w:ascii="ＭＳ ゴシック" w:eastAsia="ＭＳ ゴシック" w:hAnsi="ＭＳ ゴシック"/>
          <w:b/>
          <w:color w:val="000000" w:themeColor="text1"/>
          <w:spacing w:val="-2"/>
          <w:sz w:val="20"/>
          <w:szCs w:val="20"/>
        </w:rPr>
      </w:pPr>
    </w:p>
    <w:p w14:paraId="5E5C98AE" w14:textId="76118D0A" w:rsidR="00DA79BC" w:rsidRPr="006848F8" w:rsidRDefault="00DA79BC" w:rsidP="006848F8">
      <w:pPr>
        <w:spacing w:line="276" w:lineRule="auto"/>
        <w:rPr>
          <w:rFonts w:ascii="ＭＳ ゴシック" w:eastAsia="ＭＳ ゴシック" w:hAnsi="ＭＳ ゴシック"/>
          <w:b/>
          <w:color w:val="000000" w:themeColor="text1"/>
          <w:spacing w:val="-2"/>
          <w:sz w:val="20"/>
          <w:szCs w:val="20"/>
        </w:rPr>
      </w:pPr>
      <w:r w:rsidRPr="000B68AD">
        <w:rPr>
          <w:rFonts w:ascii="ＭＳ ゴシック" w:eastAsia="ＭＳ ゴシック" w:hAnsi="ＭＳ ゴシック" w:cs="ＭＳ 明朝" w:hint="eastAsia"/>
          <w:sz w:val="22"/>
        </w:rPr>
        <w:t>※深夜・早朝等の利用料金について</w:t>
      </w:r>
    </w:p>
    <w:p w14:paraId="215A22BB" w14:textId="77777777" w:rsidR="00DA79BC" w:rsidRPr="000B68AD" w:rsidRDefault="00DA79BC" w:rsidP="00DA79BC">
      <w:pPr>
        <w:ind w:firstLineChars="100" w:firstLine="212"/>
        <w:rPr>
          <w:rFonts w:ascii="ＭＳ ゴシック" w:eastAsia="ＭＳ ゴシック" w:hAnsi="ＭＳ ゴシック" w:cs="ＭＳ 明朝"/>
          <w:sz w:val="22"/>
        </w:rPr>
      </w:pPr>
      <w:r w:rsidRPr="000B68AD">
        <w:rPr>
          <w:rFonts w:ascii="ＭＳ ゴシック" w:eastAsia="ＭＳ ゴシック" w:hAnsi="ＭＳ ゴシック" w:cs="ＭＳ 明朝" w:hint="eastAsia"/>
          <w:sz w:val="22"/>
        </w:rPr>
        <w:t>夜間早朝加算は1.25倍、深夜加算は1.5倍の算定となります。</w:t>
      </w:r>
    </w:p>
    <w:tbl>
      <w:tblPr>
        <w:tblpPr w:leftFromText="142" w:rightFromText="142"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620"/>
        <w:gridCol w:w="1620"/>
        <w:gridCol w:w="1620"/>
      </w:tblGrid>
      <w:tr w:rsidR="00DA79BC" w:rsidRPr="000B68AD" w14:paraId="2879B3F1" w14:textId="77777777" w:rsidTr="00BA1F0F">
        <w:tc>
          <w:tcPr>
            <w:tcW w:w="1800" w:type="dxa"/>
            <w:shd w:val="pct15" w:color="000000" w:fill="FFFFFF"/>
          </w:tcPr>
          <w:p w14:paraId="19F31968" w14:textId="77777777" w:rsidR="00DA79BC" w:rsidRPr="000B68AD" w:rsidRDefault="00DA79BC" w:rsidP="00BA1F0F">
            <w:pPr>
              <w:jc w:val="center"/>
              <w:rPr>
                <w:rFonts w:ascii="ＭＳ ゴシック" w:eastAsia="ＭＳ ゴシック" w:hAnsi="ＭＳ ゴシック"/>
                <w:sz w:val="22"/>
              </w:rPr>
            </w:pPr>
            <w:r w:rsidRPr="000B68AD">
              <w:rPr>
                <w:rFonts w:ascii="ＭＳ ゴシック" w:eastAsia="ＭＳ ゴシック" w:hAnsi="ＭＳ ゴシック" w:hint="eastAsia"/>
                <w:sz w:val="22"/>
              </w:rPr>
              <w:t>提供時間帯名</w:t>
            </w:r>
          </w:p>
        </w:tc>
        <w:tc>
          <w:tcPr>
            <w:tcW w:w="1620" w:type="dxa"/>
            <w:shd w:val="pct15" w:color="000000" w:fill="FFFFFF"/>
          </w:tcPr>
          <w:p w14:paraId="1E226A79" w14:textId="77777777" w:rsidR="00DA79BC" w:rsidRPr="000B68AD" w:rsidRDefault="00DA79BC" w:rsidP="00BA1F0F">
            <w:pPr>
              <w:jc w:val="center"/>
              <w:rPr>
                <w:rFonts w:ascii="ＭＳ ゴシック" w:eastAsia="ＭＳ ゴシック" w:hAnsi="ＭＳ ゴシック"/>
                <w:sz w:val="22"/>
              </w:rPr>
            </w:pPr>
            <w:r w:rsidRPr="000B68AD">
              <w:rPr>
                <w:rFonts w:ascii="ＭＳ ゴシック" w:eastAsia="ＭＳ ゴシック" w:hAnsi="ＭＳ ゴシック" w:hint="eastAsia"/>
                <w:sz w:val="22"/>
              </w:rPr>
              <w:t>早朝</w:t>
            </w:r>
          </w:p>
        </w:tc>
        <w:tc>
          <w:tcPr>
            <w:tcW w:w="1620" w:type="dxa"/>
            <w:shd w:val="pct15" w:color="000000" w:fill="FFFFFF"/>
          </w:tcPr>
          <w:p w14:paraId="295B6692" w14:textId="77777777" w:rsidR="00DA79BC" w:rsidRPr="000B68AD" w:rsidRDefault="00DA79BC" w:rsidP="00BA1F0F">
            <w:pPr>
              <w:jc w:val="center"/>
              <w:rPr>
                <w:rFonts w:ascii="ＭＳ ゴシック" w:eastAsia="ＭＳ ゴシック" w:hAnsi="ＭＳ ゴシック"/>
                <w:sz w:val="22"/>
              </w:rPr>
            </w:pPr>
            <w:r w:rsidRPr="000B68AD">
              <w:rPr>
                <w:rFonts w:ascii="ＭＳ ゴシック" w:eastAsia="ＭＳ ゴシック" w:hAnsi="ＭＳ ゴシック" w:hint="eastAsia"/>
                <w:sz w:val="22"/>
              </w:rPr>
              <w:t>夜間</w:t>
            </w:r>
          </w:p>
        </w:tc>
        <w:tc>
          <w:tcPr>
            <w:tcW w:w="1620" w:type="dxa"/>
            <w:shd w:val="pct15" w:color="000000" w:fill="FFFFFF"/>
          </w:tcPr>
          <w:p w14:paraId="327AB4E0" w14:textId="77777777" w:rsidR="00DA79BC" w:rsidRPr="000B68AD" w:rsidRDefault="00DA79BC" w:rsidP="00BA1F0F">
            <w:pPr>
              <w:jc w:val="center"/>
              <w:rPr>
                <w:rFonts w:ascii="ＭＳ ゴシック" w:eastAsia="ＭＳ ゴシック" w:hAnsi="ＭＳ ゴシック"/>
                <w:sz w:val="22"/>
              </w:rPr>
            </w:pPr>
            <w:r w:rsidRPr="000B68AD">
              <w:rPr>
                <w:rFonts w:ascii="ＭＳ ゴシック" w:eastAsia="ＭＳ ゴシック" w:hAnsi="ＭＳ ゴシック" w:hint="eastAsia"/>
                <w:sz w:val="22"/>
              </w:rPr>
              <w:t>深夜</w:t>
            </w:r>
          </w:p>
        </w:tc>
      </w:tr>
      <w:tr w:rsidR="00DA79BC" w:rsidRPr="000B68AD" w14:paraId="615F8FAB" w14:textId="77777777" w:rsidTr="00BA1F0F">
        <w:tc>
          <w:tcPr>
            <w:tcW w:w="1800" w:type="dxa"/>
            <w:vAlign w:val="center"/>
          </w:tcPr>
          <w:p w14:paraId="5FF8F1BA" w14:textId="77777777" w:rsidR="00DA79BC" w:rsidRPr="000B68AD" w:rsidRDefault="00DA79BC" w:rsidP="00BA1F0F">
            <w:pPr>
              <w:jc w:val="center"/>
              <w:rPr>
                <w:rFonts w:ascii="ＭＳ ゴシック" w:eastAsia="ＭＳ ゴシック" w:hAnsi="ＭＳ ゴシック"/>
                <w:sz w:val="22"/>
              </w:rPr>
            </w:pPr>
            <w:r w:rsidRPr="000B68AD">
              <w:rPr>
                <w:rFonts w:ascii="ＭＳ ゴシック" w:eastAsia="ＭＳ ゴシック" w:hAnsi="ＭＳ ゴシック" w:hint="eastAsia"/>
                <w:sz w:val="22"/>
              </w:rPr>
              <w:t>時　間　帯</w:t>
            </w:r>
          </w:p>
        </w:tc>
        <w:tc>
          <w:tcPr>
            <w:tcW w:w="1620" w:type="dxa"/>
          </w:tcPr>
          <w:p w14:paraId="6C5E49DB" w14:textId="77777777" w:rsidR="00DA79BC" w:rsidRPr="000B68AD" w:rsidRDefault="00DA79BC" w:rsidP="00BA1F0F">
            <w:pPr>
              <w:rPr>
                <w:rFonts w:ascii="ＭＳ ゴシック" w:eastAsia="ＭＳ ゴシック" w:hAnsi="ＭＳ ゴシック"/>
                <w:sz w:val="22"/>
              </w:rPr>
            </w:pPr>
            <w:r w:rsidRPr="000B68AD">
              <w:rPr>
                <w:rFonts w:ascii="ＭＳ ゴシック" w:eastAsia="ＭＳ ゴシック" w:hAnsi="ＭＳ ゴシック" w:hint="eastAsia"/>
                <w:sz w:val="22"/>
              </w:rPr>
              <w:t>午前6時から</w:t>
            </w:r>
          </w:p>
          <w:p w14:paraId="784435DD" w14:textId="77777777" w:rsidR="00DA79BC" w:rsidRPr="000B68AD" w:rsidRDefault="00DA79BC" w:rsidP="00BA1F0F">
            <w:pPr>
              <w:rPr>
                <w:rFonts w:ascii="ＭＳ ゴシック" w:eastAsia="ＭＳ ゴシック" w:hAnsi="ＭＳ ゴシック"/>
                <w:sz w:val="22"/>
              </w:rPr>
            </w:pPr>
            <w:r w:rsidRPr="000B68AD">
              <w:rPr>
                <w:rFonts w:ascii="ＭＳ ゴシック" w:eastAsia="ＭＳ ゴシック" w:hAnsi="ＭＳ ゴシック" w:hint="eastAsia"/>
                <w:sz w:val="22"/>
              </w:rPr>
              <w:t>午前8時まで</w:t>
            </w:r>
          </w:p>
        </w:tc>
        <w:tc>
          <w:tcPr>
            <w:tcW w:w="1620" w:type="dxa"/>
          </w:tcPr>
          <w:p w14:paraId="6BD36149" w14:textId="77777777" w:rsidR="00DA79BC" w:rsidRPr="000B68AD" w:rsidRDefault="00DA79BC" w:rsidP="00BA1F0F">
            <w:pPr>
              <w:rPr>
                <w:rFonts w:ascii="ＭＳ ゴシック" w:eastAsia="ＭＳ ゴシック" w:hAnsi="ＭＳ ゴシック"/>
                <w:sz w:val="22"/>
              </w:rPr>
            </w:pPr>
            <w:r w:rsidRPr="000B68AD">
              <w:rPr>
                <w:rFonts w:ascii="ＭＳ ゴシック" w:eastAsia="ＭＳ ゴシック" w:hAnsi="ＭＳ ゴシック" w:hint="eastAsia"/>
                <w:sz w:val="22"/>
              </w:rPr>
              <w:t>午後6時から</w:t>
            </w:r>
          </w:p>
          <w:p w14:paraId="27480D0E" w14:textId="77777777" w:rsidR="00DA79BC" w:rsidRPr="000B68AD" w:rsidRDefault="00DA79BC" w:rsidP="00BA1F0F">
            <w:pPr>
              <w:rPr>
                <w:rFonts w:ascii="ＭＳ ゴシック" w:eastAsia="ＭＳ ゴシック" w:hAnsi="ＭＳ ゴシック"/>
                <w:sz w:val="22"/>
              </w:rPr>
            </w:pPr>
            <w:r w:rsidRPr="000B68AD">
              <w:rPr>
                <w:rFonts w:ascii="ＭＳ ゴシック" w:eastAsia="ＭＳ ゴシック" w:hAnsi="ＭＳ ゴシック" w:hint="eastAsia"/>
                <w:sz w:val="22"/>
              </w:rPr>
              <w:t>午後10時まで</w:t>
            </w:r>
          </w:p>
        </w:tc>
        <w:tc>
          <w:tcPr>
            <w:tcW w:w="1620" w:type="dxa"/>
          </w:tcPr>
          <w:p w14:paraId="12299C58" w14:textId="77777777" w:rsidR="00DA79BC" w:rsidRPr="000B68AD" w:rsidRDefault="00DA79BC" w:rsidP="00BA1F0F">
            <w:pPr>
              <w:widowControl/>
              <w:jc w:val="left"/>
              <w:rPr>
                <w:rFonts w:ascii="ＭＳ ゴシック" w:eastAsia="ＭＳ ゴシック" w:hAnsi="ＭＳ ゴシック"/>
                <w:sz w:val="22"/>
              </w:rPr>
            </w:pPr>
            <w:r w:rsidRPr="000B68AD">
              <w:rPr>
                <w:rFonts w:ascii="ＭＳ ゴシック" w:eastAsia="ＭＳ ゴシック" w:hAnsi="ＭＳ ゴシック" w:hint="eastAsia"/>
                <w:sz w:val="22"/>
              </w:rPr>
              <w:t>午後10時から午前6時まで</w:t>
            </w:r>
          </w:p>
        </w:tc>
      </w:tr>
    </w:tbl>
    <w:p w14:paraId="2A1779B3" w14:textId="77777777" w:rsidR="00DA79BC" w:rsidRPr="000B68AD" w:rsidRDefault="00DA79BC" w:rsidP="00DA79BC">
      <w:pPr>
        <w:rPr>
          <w:rFonts w:ascii="ＭＳ ゴシック" w:eastAsia="ＭＳ ゴシック" w:hAnsi="ＭＳ ゴシック"/>
          <w:sz w:val="22"/>
        </w:rPr>
      </w:pPr>
    </w:p>
    <w:p w14:paraId="61A4950D" w14:textId="77777777" w:rsidR="00DA79BC" w:rsidRPr="000B68AD" w:rsidRDefault="00DA79BC" w:rsidP="00DA79BC">
      <w:pPr>
        <w:rPr>
          <w:rFonts w:ascii="ＭＳ ゴシック" w:eastAsia="ＭＳ ゴシック" w:hAnsi="ＭＳ ゴシック"/>
          <w:sz w:val="22"/>
        </w:rPr>
      </w:pPr>
    </w:p>
    <w:p w14:paraId="01F70970" w14:textId="77777777" w:rsidR="00DA79BC" w:rsidRPr="000B68AD" w:rsidRDefault="00DA79BC" w:rsidP="00DA79BC">
      <w:pPr>
        <w:ind w:leftChars="16" w:left="32"/>
        <w:rPr>
          <w:rFonts w:ascii="ＭＳ ゴシック" w:eastAsia="ＭＳ ゴシック" w:hAnsi="ＭＳ ゴシック"/>
          <w:sz w:val="22"/>
        </w:rPr>
      </w:pPr>
    </w:p>
    <w:p w14:paraId="38025DD1" w14:textId="77777777" w:rsidR="006848F8" w:rsidRDefault="006848F8" w:rsidP="00DA79BC">
      <w:pPr>
        <w:ind w:leftChars="16" w:left="32"/>
        <w:rPr>
          <w:rFonts w:ascii="ＭＳ ゴシック" w:eastAsia="ＭＳ ゴシック" w:hAnsi="ＭＳ ゴシック"/>
          <w:sz w:val="22"/>
        </w:rPr>
      </w:pPr>
    </w:p>
    <w:p w14:paraId="7D31CEDF" w14:textId="73484EC2" w:rsidR="00DA79BC" w:rsidRPr="000B68AD" w:rsidRDefault="00DA79BC" w:rsidP="00DA79BC">
      <w:pPr>
        <w:ind w:leftChars="16" w:left="32"/>
        <w:rPr>
          <w:rFonts w:ascii="ＭＳ ゴシック" w:eastAsia="ＭＳ ゴシック" w:hAnsi="ＭＳ ゴシック"/>
          <w:sz w:val="22"/>
        </w:rPr>
      </w:pPr>
      <w:r w:rsidRPr="000B68AD">
        <w:rPr>
          <w:rFonts w:ascii="ＭＳ ゴシック" w:eastAsia="ＭＳ ゴシック" w:hAnsi="ＭＳ ゴシック" w:hint="eastAsia"/>
          <w:sz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の支給（利用者負担額を除く）申請を行ってください。</w:t>
      </w:r>
    </w:p>
    <w:p w14:paraId="7ADA4243" w14:textId="77777777" w:rsidR="00DA79BC" w:rsidRPr="000B68AD" w:rsidRDefault="00DA79BC" w:rsidP="00DA79BC">
      <w:pPr>
        <w:ind w:leftChars="16" w:left="32"/>
        <w:rPr>
          <w:rFonts w:ascii="ＭＳ ゴシック" w:eastAsia="ＭＳ ゴシック" w:hAnsi="ＭＳ ゴシック"/>
          <w:sz w:val="22"/>
        </w:rPr>
      </w:pPr>
      <w:r w:rsidRPr="000B68AD">
        <w:rPr>
          <w:rFonts w:ascii="ＭＳ ゴシック" w:eastAsia="ＭＳ ゴシック" w:hAnsi="ＭＳ ゴシック" w:cs="ＭＳ 明朝" w:hint="eastAsia"/>
          <w:sz w:val="22"/>
        </w:rPr>
        <w:t>※これらの金額は、介護保険の法廷利用料に基づく金額であり、変更となったときには、変更後の金額が適応されます。</w:t>
      </w:r>
    </w:p>
    <w:p w14:paraId="222D01D9" w14:textId="77777777" w:rsidR="00DA79BC" w:rsidRDefault="00DA79BC" w:rsidP="00DA79BC">
      <w:pPr>
        <w:ind w:leftChars="16" w:left="32"/>
        <w:rPr>
          <w:rFonts w:ascii="ＭＳ ゴシック" w:eastAsia="ＭＳ ゴシック" w:hAnsi="ＭＳ ゴシック"/>
          <w:sz w:val="22"/>
        </w:rPr>
      </w:pPr>
    </w:p>
    <w:p w14:paraId="20F6F917" w14:textId="77777777" w:rsidR="006848F8" w:rsidRDefault="006848F8" w:rsidP="00DA79BC">
      <w:pPr>
        <w:ind w:leftChars="16" w:left="32"/>
        <w:rPr>
          <w:rFonts w:ascii="ＭＳ ゴシック" w:eastAsia="ＭＳ ゴシック" w:hAnsi="ＭＳ ゴシック"/>
          <w:sz w:val="22"/>
        </w:rPr>
      </w:pPr>
    </w:p>
    <w:p w14:paraId="54A86AA7" w14:textId="77777777" w:rsidR="006848F8" w:rsidRDefault="006848F8" w:rsidP="00DA79BC">
      <w:pPr>
        <w:ind w:leftChars="16" w:left="32"/>
        <w:rPr>
          <w:rFonts w:ascii="ＭＳ ゴシック" w:eastAsia="ＭＳ ゴシック" w:hAnsi="ＭＳ ゴシック"/>
          <w:sz w:val="22"/>
        </w:rPr>
      </w:pPr>
    </w:p>
    <w:p w14:paraId="7D8E50A7" w14:textId="77777777" w:rsidR="006848F8" w:rsidRDefault="006848F8" w:rsidP="00DA79BC">
      <w:pPr>
        <w:ind w:leftChars="16" w:left="32"/>
        <w:rPr>
          <w:rFonts w:ascii="ＭＳ ゴシック" w:eastAsia="ＭＳ ゴシック" w:hAnsi="ＭＳ ゴシック"/>
          <w:sz w:val="22"/>
        </w:rPr>
      </w:pPr>
    </w:p>
    <w:p w14:paraId="2A35FD28" w14:textId="77777777" w:rsidR="006848F8" w:rsidRDefault="006848F8" w:rsidP="00DA79BC">
      <w:pPr>
        <w:ind w:leftChars="16" w:left="32"/>
        <w:rPr>
          <w:rFonts w:ascii="ＭＳ ゴシック" w:eastAsia="ＭＳ ゴシック" w:hAnsi="ＭＳ ゴシック"/>
          <w:sz w:val="22"/>
        </w:rPr>
      </w:pPr>
    </w:p>
    <w:p w14:paraId="6FE09B16" w14:textId="77777777" w:rsidR="006848F8" w:rsidRDefault="006848F8" w:rsidP="00DA79BC">
      <w:pPr>
        <w:ind w:leftChars="16" w:left="32"/>
        <w:rPr>
          <w:rFonts w:ascii="ＭＳ ゴシック" w:eastAsia="ＭＳ ゴシック" w:hAnsi="ＭＳ ゴシック"/>
          <w:sz w:val="22"/>
        </w:rPr>
      </w:pPr>
    </w:p>
    <w:p w14:paraId="04EF6EB1" w14:textId="77777777" w:rsidR="000B7A38" w:rsidRDefault="000B7A38" w:rsidP="00DA79BC">
      <w:pPr>
        <w:ind w:leftChars="16" w:left="32"/>
        <w:rPr>
          <w:rFonts w:ascii="ＭＳ ゴシック" w:eastAsia="ＭＳ ゴシック" w:hAnsi="ＭＳ ゴシック"/>
          <w:sz w:val="22"/>
        </w:rPr>
      </w:pPr>
    </w:p>
    <w:p w14:paraId="796404B2" w14:textId="77777777" w:rsidR="00476DCC" w:rsidRPr="000B68AD" w:rsidRDefault="00476DCC" w:rsidP="00DA79BC">
      <w:pPr>
        <w:ind w:leftChars="16" w:left="32"/>
        <w:rPr>
          <w:rFonts w:ascii="ＭＳ ゴシック" w:eastAsia="ＭＳ ゴシック" w:hAnsi="ＭＳ ゴシック"/>
          <w:sz w:val="22"/>
        </w:rPr>
      </w:pPr>
    </w:p>
    <w:p w14:paraId="33AC9EE6" w14:textId="77777777" w:rsidR="00DA79BC" w:rsidRPr="000B68AD" w:rsidRDefault="00DA79BC" w:rsidP="00DA79BC">
      <w:pPr>
        <w:rPr>
          <w:rFonts w:ascii="ＭＳ ゴシック" w:eastAsia="ＭＳ ゴシック" w:hAnsi="ＭＳ ゴシック"/>
          <w:b/>
          <w:sz w:val="22"/>
        </w:rPr>
      </w:pPr>
      <w:r w:rsidRPr="000B68AD">
        <w:rPr>
          <w:rFonts w:ascii="ＭＳ ゴシック" w:eastAsia="ＭＳ ゴシック" w:hAnsi="ＭＳ ゴシック"/>
          <w:b/>
          <w:sz w:val="22"/>
        </w:rPr>
        <w:lastRenderedPageBreak/>
        <w:t>１０　その</w:t>
      </w:r>
      <w:r w:rsidRPr="000B68AD">
        <w:rPr>
          <w:rFonts w:ascii="ＭＳ ゴシック" w:eastAsia="ＭＳ ゴシック" w:hAnsi="ＭＳ ゴシック" w:hint="eastAsia"/>
          <w:b/>
          <w:sz w:val="22"/>
        </w:rPr>
        <w:t>他利用料について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402"/>
        <w:gridCol w:w="3502"/>
      </w:tblGrid>
      <w:tr w:rsidR="00DA79BC" w:rsidRPr="000B68AD" w14:paraId="1776F81A" w14:textId="77777777" w:rsidTr="00BA1F0F">
        <w:tc>
          <w:tcPr>
            <w:tcW w:w="2160" w:type="dxa"/>
            <w:shd w:val="pct12" w:color="000000" w:fill="FFFFFF"/>
            <w:vAlign w:val="center"/>
          </w:tcPr>
          <w:p w14:paraId="0058B8D2" w14:textId="77777777" w:rsidR="00DA79BC" w:rsidRPr="000B68AD" w:rsidRDefault="00DA79BC" w:rsidP="00DA79BC">
            <w:pPr>
              <w:numPr>
                <w:ilvl w:val="0"/>
                <w:numId w:val="27"/>
              </w:numPr>
              <w:rPr>
                <w:rFonts w:ascii="ＭＳ ゴシック" w:eastAsia="ＭＳ ゴシック" w:hAnsi="ＭＳ ゴシック"/>
                <w:sz w:val="22"/>
              </w:rPr>
            </w:pPr>
            <w:r w:rsidRPr="000B68AD">
              <w:rPr>
                <w:rFonts w:ascii="ＭＳ ゴシック" w:eastAsia="ＭＳ ゴシック" w:hAnsi="ＭＳ ゴシック" w:hint="eastAsia"/>
                <w:sz w:val="22"/>
              </w:rPr>
              <w:t xml:space="preserve"> 交通費</w:t>
            </w:r>
          </w:p>
        </w:tc>
        <w:tc>
          <w:tcPr>
            <w:tcW w:w="6904" w:type="dxa"/>
            <w:gridSpan w:val="2"/>
          </w:tcPr>
          <w:p w14:paraId="66B70CE7" w14:textId="77777777" w:rsidR="00DA79BC" w:rsidRPr="000B68AD" w:rsidRDefault="00DA79BC" w:rsidP="00BA1F0F">
            <w:pPr>
              <w:rPr>
                <w:rFonts w:ascii="ＭＳ ゴシック" w:eastAsia="ＭＳ ゴシック" w:hAnsi="ＭＳ ゴシック"/>
                <w:sz w:val="22"/>
              </w:rPr>
            </w:pPr>
            <w:r w:rsidRPr="000B68AD">
              <w:rPr>
                <w:rFonts w:ascii="ＭＳ ゴシック" w:eastAsia="ＭＳ ゴシック" w:hAnsi="ＭＳ ゴシック" w:hint="eastAsia"/>
                <w:sz w:val="22"/>
              </w:rPr>
              <w:t>いただきません。</w:t>
            </w:r>
          </w:p>
        </w:tc>
      </w:tr>
      <w:tr w:rsidR="00DA79BC" w:rsidRPr="00DA79BC" w14:paraId="2C1AC014" w14:textId="77777777" w:rsidTr="00BA1F0F">
        <w:trPr>
          <w:cantSplit/>
          <w:trHeight w:val="423"/>
        </w:trPr>
        <w:tc>
          <w:tcPr>
            <w:tcW w:w="2160" w:type="dxa"/>
            <w:vMerge w:val="restart"/>
            <w:shd w:val="pct12" w:color="000000" w:fill="FFFFFF"/>
            <w:vAlign w:val="center"/>
          </w:tcPr>
          <w:p w14:paraId="4A18BAD0"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② キャンセル料</w:t>
            </w:r>
          </w:p>
        </w:tc>
        <w:tc>
          <w:tcPr>
            <w:tcW w:w="6904" w:type="dxa"/>
            <w:gridSpan w:val="2"/>
          </w:tcPr>
          <w:p w14:paraId="31C38E56"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サービスの利用をキャンセルされる場合、サービスの前々日までに速やかに次の連絡先までご連絡ください。</w:t>
            </w:r>
          </w:p>
          <w:p w14:paraId="36384BBD" w14:textId="77777777" w:rsidR="00DA79BC" w:rsidRPr="00DA79BC" w:rsidRDefault="00DA79BC" w:rsidP="00BA1F0F">
            <w:pPr>
              <w:rPr>
                <w:rFonts w:ascii="ＭＳ ゴシック" w:eastAsia="ＭＳ ゴシック" w:hAnsi="ＭＳ ゴシック"/>
                <w:sz w:val="22"/>
                <w:u w:val="single"/>
              </w:rPr>
            </w:pPr>
            <w:r w:rsidRPr="00DA79BC">
              <w:rPr>
                <w:rFonts w:ascii="ＭＳ ゴシック" w:eastAsia="ＭＳ ゴシック" w:hAnsi="ＭＳ ゴシック" w:hint="eastAsia"/>
                <w:sz w:val="22"/>
              </w:rPr>
              <w:t xml:space="preserve">　　　　　　　　　　　　　　　　　　　　</w:t>
            </w:r>
            <w:r w:rsidRPr="00DA79BC">
              <w:rPr>
                <w:rFonts w:ascii="ＭＳ ゴシック" w:eastAsia="ＭＳ ゴシック" w:hAnsi="ＭＳ ゴシック" w:hint="eastAsia"/>
                <w:sz w:val="22"/>
                <w:u w:val="single"/>
              </w:rPr>
              <w:t>連絡先：06-6760-5190</w:t>
            </w:r>
          </w:p>
          <w:p w14:paraId="28BE6AFA"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前日又は当日のキャンセルは、下記のキャンセル料を申し受けることになりますのでご了承ください。</w:t>
            </w:r>
          </w:p>
        </w:tc>
      </w:tr>
      <w:tr w:rsidR="00DA79BC" w:rsidRPr="00DA79BC" w14:paraId="02CBA62A" w14:textId="77777777" w:rsidTr="00BA1F0F">
        <w:trPr>
          <w:cantSplit/>
          <w:trHeight w:val="419"/>
        </w:trPr>
        <w:tc>
          <w:tcPr>
            <w:tcW w:w="2160" w:type="dxa"/>
            <w:vMerge/>
            <w:shd w:val="pct12" w:color="000000" w:fill="FFFFFF"/>
          </w:tcPr>
          <w:p w14:paraId="19478F24" w14:textId="77777777" w:rsidR="00DA79BC" w:rsidRPr="00DA79BC" w:rsidRDefault="00DA79BC" w:rsidP="00BA1F0F">
            <w:pPr>
              <w:rPr>
                <w:rFonts w:ascii="ＭＳ ゴシック" w:eastAsia="ＭＳ ゴシック" w:hAnsi="ＭＳ ゴシック"/>
                <w:sz w:val="22"/>
              </w:rPr>
            </w:pPr>
          </w:p>
        </w:tc>
        <w:tc>
          <w:tcPr>
            <w:tcW w:w="3402" w:type="dxa"/>
            <w:vAlign w:val="center"/>
          </w:tcPr>
          <w:p w14:paraId="694B23AE"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2日前までのご連絡の場合</w:t>
            </w:r>
          </w:p>
        </w:tc>
        <w:tc>
          <w:tcPr>
            <w:tcW w:w="3502" w:type="dxa"/>
            <w:vAlign w:val="center"/>
          </w:tcPr>
          <w:p w14:paraId="02A4AE9E"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キャンセル料は不要です</w:t>
            </w:r>
          </w:p>
        </w:tc>
      </w:tr>
      <w:tr w:rsidR="00DA79BC" w:rsidRPr="00DA79BC" w14:paraId="1DF646B1" w14:textId="77777777" w:rsidTr="00BA1F0F">
        <w:trPr>
          <w:cantSplit/>
          <w:trHeight w:val="270"/>
        </w:trPr>
        <w:tc>
          <w:tcPr>
            <w:tcW w:w="2160" w:type="dxa"/>
            <w:vMerge/>
            <w:shd w:val="pct12" w:color="000000" w:fill="FFFFFF"/>
          </w:tcPr>
          <w:p w14:paraId="59B246AA" w14:textId="77777777" w:rsidR="00DA79BC" w:rsidRPr="00DA79BC" w:rsidRDefault="00DA79BC" w:rsidP="00BA1F0F">
            <w:pPr>
              <w:rPr>
                <w:rFonts w:ascii="ＭＳ ゴシック" w:eastAsia="ＭＳ ゴシック" w:hAnsi="ＭＳ ゴシック"/>
                <w:sz w:val="22"/>
              </w:rPr>
            </w:pPr>
          </w:p>
        </w:tc>
        <w:tc>
          <w:tcPr>
            <w:tcW w:w="3402" w:type="dxa"/>
            <w:vAlign w:val="center"/>
          </w:tcPr>
          <w:p w14:paraId="274DDB72"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1日前までにご連絡の場合</w:t>
            </w:r>
          </w:p>
        </w:tc>
        <w:tc>
          <w:tcPr>
            <w:tcW w:w="3502" w:type="dxa"/>
            <w:vAlign w:val="center"/>
          </w:tcPr>
          <w:p w14:paraId="70E861A1"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１提供当りの料金の50％を請求いたします。</w:t>
            </w:r>
          </w:p>
        </w:tc>
      </w:tr>
      <w:tr w:rsidR="00DA79BC" w:rsidRPr="00DA79BC" w14:paraId="69E6BCEB" w14:textId="77777777" w:rsidTr="00BA1F0F">
        <w:trPr>
          <w:cantSplit/>
          <w:trHeight w:val="425"/>
        </w:trPr>
        <w:tc>
          <w:tcPr>
            <w:tcW w:w="2160" w:type="dxa"/>
            <w:vMerge/>
            <w:tcBorders>
              <w:bottom w:val="nil"/>
            </w:tcBorders>
            <w:shd w:val="pct12" w:color="000000" w:fill="FFFFFF"/>
          </w:tcPr>
          <w:p w14:paraId="0C02A8AE" w14:textId="77777777" w:rsidR="00DA79BC" w:rsidRPr="00DA79BC" w:rsidRDefault="00DA79BC" w:rsidP="00BA1F0F">
            <w:pPr>
              <w:rPr>
                <w:rFonts w:ascii="ＭＳ ゴシック" w:eastAsia="ＭＳ ゴシック" w:hAnsi="ＭＳ ゴシック"/>
                <w:sz w:val="22"/>
              </w:rPr>
            </w:pPr>
          </w:p>
        </w:tc>
        <w:tc>
          <w:tcPr>
            <w:tcW w:w="3402" w:type="dxa"/>
            <w:vAlign w:val="center"/>
          </w:tcPr>
          <w:p w14:paraId="5D0DCD69"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当日のご連絡</w:t>
            </w:r>
          </w:p>
        </w:tc>
        <w:tc>
          <w:tcPr>
            <w:tcW w:w="3502" w:type="dxa"/>
            <w:vAlign w:val="center"/>
          </w:tcPr>
          <w:p w14:paraId="758E29CE"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１提供当りの料金の100％を請求いたします。</w:t>
            </w:r>
          </w:p>
        </w:tc>
      </w:tr>
      <w:tr w:rsidR="00DA79BC" w:rsidRPr="00DA79BC" w14:paraId="6F2A74CE" w14:textId="77777777" w:rsidTr="00BA1F0F">
        <w:trPr>
          <w:cantSplit/>
          <w:trHeight w:val="425"/>
        </w:trPr>
        <w:tc>
          <w:tcPr>
            <w:tcW w:w="2160" w:type="dxa"/>
            <w:tcBorders>
              <w:bottom w:val="nil"/>
            </w:tcBorders>
            <w:shd w:val="pct12" w:color="000000" w:fill="FFFFFF"/>
          </w:tcPr>
          <w:p w14:paraId="53EA7197" w14:textId="77777777" w:rsidR="00DA79BC" w:rsidRPr="00DA79BC" w:rsidRDefault="00DA79BC" w:rsidP="00BA1F0F">
            <w:pPr>
              <w:rPr>
                <w:rFonts w:ascii="ＭＳ ゴシック" w:eastAsia="ＭＳ ゴシック" w:hAnsi="ＭＳ ゴシック"/>
                <w:sz w:val="22"/>
              </w:rPr>
            </w:pPr>
          </w:p>
        </w:tc>
        <w:tc>
          <w:tcPr>
            <w:tcW w:w="3402" w:type="dxa"/>
            <w:vAlign w:val="center"/>
          </w:tcPr>
          <w:p w14:paraId="64148F1C" w14:textId="77777777" w:rsidR="00DA79BC" w:rsidRPr="00DA79BC" w:rsidRDefault="00DA79BC" w:rsidP="00BA1F0F">
            <w:pPr>
              <w:rPr>
                <w:rFonts w:ascii="ＭＳ ゴシック" w:eastAsia="ＭＳ ゴシック" w:hAnsi="ＭＳ ゴシック"/>
                <w:sz w:val="22"/>
              </w:rPr>
            </w:pPr>
          </w:p>
        </w:tc>
        <w:tc>
          <w:tcPr>
            <w:tcW w:w="3502" w:type="dxa"/>
            <w:vAlign w:val="center"/>
          </w:tcPr>
          <w:p w14:paraId="03C31C89" w14:textId="77777777" w:rsidR="00DA79BC" w:rsidRPr="00DA79BC" w:rsidRDefault="00DA79BC" w:rsidP="00BA1F0F">
            <w:pPr>
              <w:rPr>
                <w:rFonts w:ascii="ＭＳ ゴシック" w:eastAsia="ＭＳ ゴシック" w:hAnsi="ＭＳ ゴシック"/>
                <w:sz w:val="22"/>
              </w:rPr>
            </w:pPr>
          </w:p>
        </w:tc>
      </w:tr>
      <w:tr w:rsidR="00DA79BC" w:rsidRPr="00DA79BC" w14:paraId="2722FEA0" w14:textId="77777777" w:rsidTr="00BA1F0F">
        <w:trPr>
          <w:cantSplit/>
          <w:trHeight w:val="214"/>
        </w:trPr>
        <w:tc>
          <w:tcPr>
            <w:tcW w:w="9064" w:type="dxa"/>
            <w:gridSpan w:val="3"/>
            <w:tcBorders>
              <w:top w:val="nil"/>
              <w:bottom w:val="single" w:sz="4" w:space="0" w:color="auto"/>
            </w:tcBorders>
            <w:shd w:val="pct12" w:color="000000" w:fill="FFFFFF"/>
          </w:tcPr>
          <w:p w14:paraId="4ACFF626" w14:textId="77777777" w:rsidR="00DA79BC" w:rsidRPr="00DA79BC" w:rsidRDefault="00DA79BC" w:rsidP="00BA1F0F">
            <w:pPr>
              <w:shd w:val="pct12" w:color="000000" w:fill="FFFFFF"/>
              <w:rPr>
                <w:rFonts w:ascii="ＭＳ ゴシック" w:eastAsia="ＭＳ ゴシック" w:hAnsi="ＭＳ ゴシック"/>
                <w:sz w:val="22"/>
              </w:rPr>
            </w:pPr>
            <w:r w:rsidRPr="00DA79BC">
              <w:rPr>
                <w:rFonts w:ascii="ＭＳ ゴシック" w:eastAsia="ＭＳ ゴシック" w:hAnsi="ＭＳ ゴシック" w:hint="eastAsia"/>
                <w:sz w:val="22"/>
              </w:rPr>
              <w:t>※ただし、利用者の病状の急変や急な入院等の場合には、キャンセル料は請求いたしません。</w:t>
            </w:r>
          </w:p>
        </w:tc>
      </w:tr>
    </w:tbl>
    <w:p w14:paraId="048F0C68" w14:textId="77777777" w:rsidR="00DA79BC" w:rsidRPr="00DA79BC" w:rsidRDefault="00DA79BC" w:rsidP="00DA79BC">
      <w:pPr>
        <w:rPr>
          <w:rFonts w:ascii="ＭＳ ゴシック" w:eastAsia="ＭＳ ゴシック" w:hAnsi="ＭＳ ゴシック"/>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3732"/>
        <w:gridCol w:w="2310"/>
      </w:tblGrid>
      <w:tr w:rsidR="00DA79BC" w:rsidRPr="00DA79BC" w14:paraId="2E8C6569" w14:textId="77777777" w:rsidTr="00BA1F0F">
        <w:tc>
          <w:tcPr>
            <w:tcW w:w="3089" w:type="dxa"/>
            <w:vMerge w:val="restart"/>
            <w:shd w:val="clear" w:color="auto" w:fill="auto"/>
          </w:tcPr>
          <w:p w14:paraId="7EDBA1CF"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z w:val="22"/>
              </w:rPr>
              <w:t>長時間訪問看護</w:t>
            </w:r>
          </w:p>
          <w:p w14:paraId="4ADB6C99"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z w:val="22"/>
              </w:rPr>
              <w:t>1時間30分以上の場合</w:t>
            </w:r>
          </w:p>
          <w:p w14:paraId="5EE200B9" w14:textId="77777777" w:rsidR="00DA79BC" w:rsidRPr="00DA79BC" w:rsidRDefault="00DA79BC" w:rsidP="00BA1F0F">
            <w:pPr>
              <w:jc w:val="center"/>
              <w:rPr>
                <w:rFonts w:ascii="ＭＳ ゴシック" w:eastAsia="ＭＳ ゴシック" w:hAnsi="ＭＳ ゴシック"/>
                <w:b/>
                <w:sz w:val="22"/>
              </w:rPr>
            </w:pPr>
            <w:r w:rsidRPr="00DA79BC">
              <w:rPr>
                <w:rFonts w:ascii="ＭＳ ゴシック" w:eastAsia="ＭＳ ゴシック" w:hAnsi="ＭＳ ゴシック" w:hint="eastAsia"/>
                <w:sz w:val="22"/>
              </w:rPr>
              <w:t>（自費の場合）</w:t>
            </w:r>
          </w:p>
        </w:tc>
        <w:tc>
          <w:tcPr>
            <w:tcW w:w="3823" w:type="dxa"/>
            <w:shd w:val="clear" w:color="auto" w:fill="auto"/>
          </w:tcPr>
          <w:p w14:paraId="1F429C90"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日中（9時～17時）</w:t>
            </w:r>
          </w:p>
        </w:tc>
        <w:tc>
          <w:tcPr>
            <w:tcW w:w="2356" w:type="dxa"/>
            <w:shd w:val="clear" w:color="auto" w:fill="auto"/>
          </w:tcPr>
          <w:p w14:paraId="597D149B" w14:textId="48BA7840"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4</w:t>
            </w:r>
            <w:r w:rsidR="006848F8">
              <w:rPr>
                <w:rFonts w:ascii="ＭＳ ゴシック" w:eastAsia="ＭＳ ゴシック" w:hAnsi="ＭＳ ゴシック" w:hint="eastAsia"/>
                <w:sz w:val="22"/>
              </w:rPr>
              <w:t>,</w:t>
            </w:r>
            <w:r w:rsidRPr="00DA79BC">
              <w:rPr>
                <w:rFonts w:ascii="ＭＳ ゴシック" w:eastAsia="ＭＳ ゴシック" w:hAnsi="ＭＳ ゴシック" w:hint="eastAsia"/>
                <w:sz w:val="22"/>
              </w:rPr>
              <w:t>000円（30分毎）</w:t>
            </w:r>
          </w:p>
        </w:tc>
      </w:tr>
      <w:tr w:rsidR="00DA79BC" w:rsidRPr="00DA79BC" w14:paraId="55547808" w14:textId="77777777" w:rsidTr="00BA1F0F">
        <w:tc>
          <w:tcPr>
            <w:tcW w:w="3089" w:type="dxa"/>
            <w:vMerge/>
            <w:shd w:val="clear" w:color="auto" w:fill="auto"/>
          </w:tcPr>
          <w:p w14:paraId="5B1B4496" w14:textId="77777777" w:rsidR="00DA79BC" w:rsidRPr="00DA79BC" w:rsidRDefault="00DA79BC" w:rsidP="00BA1F0F">
            <w:pPr>
              <w:rPr>
                <w:rFonts w:ascii="ＭＳ ゴシック" w:eastAsia="ＭＳ ゴシック" w:hAnsi="ＭＳ ゴシック"/>
                <w:b/>
                <w:sz w:val="22"/>
              </w:rPr>
            </w:pPr>
          </w:p>
        </w:tc>
        <w:tc>
          <w:tcPr>
            <w:tcW w:w="3823" w:type="dxa"/>
            <w:shd w:val="clear" w:color="auto" w:fill="auto"/>
          </w:tcPr>
          <w:p w14:paraId="4023075C"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早朝（6時～9時）夜間（17時～22時）</w:t>
            </w:r>
          </w:p>
        </w:tc>
        <w:tc>
          <w:tcPr>
            <w:tcW w:w="2356" w:type="dxa"/>
            <w:shd w:val="clear" w:color="auto" w:fill="auto"/>
          </w:tcPr>
          <w:p w14:paraId="1ADE183C" w14:textId="12821A1A"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5</w:t>
            </w:r>
            <w:r w:rsidR="006848F8">
              <w:rPr>
                <w:rFonts w:ascii="ＭＳ ゴシック" w:eastAsia="ＭＳ ゴシック" w:hAnsi="ＭＳ ゴシック" w:hint="eastAsia"/>
                <w:sz w:val="22"/>
              </w:rPr>
              <w:t>,</w:t>
            </w:r>
            <w:r w:rsidRPr="00DA79BC">
              <w:rPr>
                <w:rFonts w:ascii="ＭＳ ゴシック" w:eastAsia="ＭＳ ゴシック" w:hAnsi="ＭＳ ゴシック" w:hint="eastAsia"/>
                <w:sz w:val="22"/>
              </w:rPr>
              <w:t>000円（30分毎）</w:t>
            </w:r>
          </w:p>
        </w:tc>
      </w:tr>
      <w:tr w:rsidR="00DA79BC" w:rsidRPr="00DA79BC" w14:paraId="361F269D" w14:textId="77777777" w:rsidTr="00BA1F0F">
        <w:tc>
          <w:tcPr>
            <w:tcW w:w="3089" w:type="dxa"/>
            <w:vMerge/>
            <w:shd w:val="clear" w:color="auto" w:fill="auto"/>
          </w:tcPr>
          <w:p w14:paraId="248DBAA0" w14:textId="77777777" w:rsidR="00DA79BC" w:rsidRPr="00DA79BC" w:rsidRDefault="00DA79BC" w:rsidP="00BA1F0F">
            <w:pPr>
              <w:rPr>
                <w:rFonts w:ascii="ＭＳ ゴシック" w:eastAsia="ＭＳ ゴシック" w:hAnsi="ＭＳ ゴシック"/>
                <w:b/>
                <w:sz w:val="22"/>
              </w:rPr>
            </w:pPr>
          </w:p>
        </w:tc>
        <w:tc>
          <w:tcPr>
            <w:tcW w:w="3823" w:type="dxa"/>
            <w:shd w:val="clear" w:color="auto" w:fill="auto"/>
          </w:tcPr>
          <w:p w14:paraId="6C3D5F4B"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深夜（22時～6時）</w:t>
            </w:r>
          </w:p>
        </w:tc>
        <w:tc>
          <w:tcPr>
            <w:tcW w:w="2356" w:type="dxa"/>
            <w:shd w:val="clear" w:color="auto" w:fill="auto"/>
          </w:tcPr>
          <w:p w14:paraId="097DB1EA" w14:textId="63170648"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6</w:t>
            </w:r>
            <w:r w:rsidR="006848F8">
              <w:rPr>
                <w:rFonts w:ascii="ＭＳ ゴシック" w:eastAsia="ＭＳ ゴシック" w:hAnsi="ＭＳ ゴシック" w:hint="eastAsia"/>
                <w:sz w:val="22"/>
              </w:rPr>
              <w:t>,</w:t>
            </w:r>
            <w:r w:rsidRPr="00DA79BC">
              <w:rPr>
                <w:rFonts w:ascii="ＭＳ ゴシック" w:eastAsia="ＭＳ ゴシック" w:hAnsi="ＭＳ ゴシック" w:hint="eastAsia"/>
                <w:sz w:val="22"/>
              </w:rPr>
              <w:t>000円（30分毎）</w:t>
            </w:r>
          </w:p>
        </w:tc>
      </w:tr>
    </w:tbl>
    <w:p w14:paraId="64192F3F" w14:textId="77777777" w:rsidR="00DA79BC" w:rsidRPr="00DA79BC" w:rsidRDefault="00DA79BC" w:rsidP="00DA79BC">
      <w:pPr>
        <w:rPr>
          <w:rFonts w:ascii="ＭＳ ゴシック" w:eastAsia="ＭＳ ゴシック" w:hAnsi="ＭＳ ゴシック"/>
          <w:b/>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3250"/>
        <w:gridCol w:w="2804"/>
      </w:tblGrid>
      <w:tr w:rsidR="00DA79BC" w:rsidRPr="00DA79BC" w14:paraId="67E3E86A" w14:textId="77777777" w:rsidTr="00BA1F0F">
        <w:trPr>
          <w:trHeight w:val="277"/>
        </w:trPr>
        <w:tc>
          <w:tcPr>
            <w:tcW w:w="3119" w:type="dxa"/>
            <w:vMerge w:val="restart"/>
            <w:shd w:val="clear" w:color="auto" w:fill="auto"/>
            <w:vAlign w:val="center"/>
          </w:tcPr>
          <w:p w14:paraId="35367867" w14:textId="77777777" w:rsidR="00DA79BC" w:rsidRPr="00DA79BC" w:rsidRDefault="00DA79BC" w:rsidP="00BA1F0F">
            <w:pPr>
              <w:ind w:rightChars="100" w:right="202"/>
              <w:jc w:val="center"/>
              <w:rPr>
                <w:rFonts w:ascii="ＭＳ ゴシック" w:eastAsia="ＭＳ ゴシック" w:hAnsi="ＭＳ ゴシック" w:cs="ＭＳ 明朝"/>
                <w:sz w:val="22"/>
              </w:rPr>
            </w:pPr>
            <w:r w:rsidRPr="00DA79BC">
              <w:rPr>
                <w:rFonts w:ascii="ＭＳ ゴシック" w:eastAsia="ＭＳ ゴシック" w:hAnsi="ＭＳ ゴシック" w:cs="ＭＳ 明朝" w:hint="eastAsia"/>
                <w:sz w:val="22"/>
              </w:rPr>
              <w:t>開示に係る手数料</w:t>
            </w:r>
          </w:p>
        </w:tc>
        <w:tc>
          <w:tcPr>
            <w:tcW w:w="3336" w:type="dxa"/>
            <w:shd w:val="clear" w:color="auto" w:fill="auto"/>
          </w:tcPr>
          <w:p w14:paraId="05B5CC35" w14:textId="77777777" w:rsidR="00DA79BC" w:rsidRPr="00DA79BC" w:rsidRDefault="00DA79BC" w:rsidP="00BA1F0F">
            <w:pPr>
              <w:ind w:rightChars="100" w:right="202"/>
              <w:rPr>
                <w:rFonts w:ascii="ＭＳ ゴシック" w:eastAsia="ＭＳ ゴシック" w:hAnsi="ＭＳ ゴシック" w:cs="ＭＳ 明朝"/>
                <w:sz w:val="22"/>
              </w:rPr>
            </w:pPr>
            <w:r w:rsidRPr="00DA79BC">
              <w:rPr>
                <w:rFonts w:ascii="ＭＳ ゴシック" w:eastAsia="ＭＳ ゴシック" w:hAnsi="ＭＳ ゴシック" w:cs="ＭＳ 明朝" w:hint="eastAsia"/>
                <w:sz w:val="22"/>
              </w:rPr>
              <w:t>開示方法</w:t>
            </w:r>
          </w:p>
        </w:tc>
        <w:tc>
          <w:tcPr>
            <w:tcW w:w="2865" w:type="dxa"/>
            <w:shd w:val="clear" w:color="auto" w:fill="auto"/>
          </w:tcPr>
          <w:p w14:paraId="2A67B6FE" w14:textId="77777777" w:rsidR="00DA79BC" w:rsidRPr="00DA79BC" w:rsidRDefault="00DA79BC" w:rsidP="00BA1F0F">
            <w:pPr>
              <w:ind w:rightChars="100" w:right="202"/>
              <w:rPr>
                <w:rFonts w:ascii="ＭＳ ゴシック" w:eastAsia="ＭＳ ゴシック" w:hAnsi="ＭＳ ゴシック" w:cs="ＭＳ 明朝"/>
                <w:sz w:val="22"/>
              </w:rPr>
            </w:pPr>
            <w:r w:rsidRPr="00DA79BC">
              <w:rPr>
                <w:rFonts w:ascii="ＭＳ ゴシック" w:eastAsia="ＭＳ ゴシック" w:hAnsi="ＭＳ ゴシック" w:cs="ＭＳ 明朝" w:hint="eastAsia"/>
                <w:sz w:val="22"/>
              </w:rPr>
              <w:t>利用料</w:t>
            </w:r>
          </w:p>
        </w:tc>
      </w:tr>
      <w:tr w:rsidR="00DA79BC" w:rsidRPr="00DA79BC" w14:paraId="071EBC4B" w14:textId="77777777" w:rsidTr="00BA1F0F">
        <w:tc>
          <w:tcPr>
            <w:tcW w:w="3119" w:type="dxa"/>
            <w:vMerge/>
            <w:shd w:val="clear" w:color="auto" w:fill="auto"/>
          </w:tcPr>
          <w:p w14:paraId="2D5828EA" w14:textId="77777777" w:rsidR="00DA79BC" w:rsidRPr="00DA79BC" w:rsidRDefault="00DA79BC" w:rsidP="00BA1F0F">
            <w:pPr>
              <w:ind w:rightChars="100" w:right="202"/>
              <w:rPr>
                <w:rFonts w:ascii="ＭＳ ゴシック" w:eastAsia="ＭＳ ゴシック" w:hAnsi="ＭＳ ゴシック" w:cs="ＭＳ 明朝"/>
                <w:sz w:val="22"/>
              </w:rPr>
            </w:pPr>
          </w:p>
        </w:tc>
        <w:tc>
          <w:tcPr>
            <w:tcW w:w="3336" w:type="dxa"/>
            <w:shd w:val="clear" w:color="auto" w:fill="auto"/>
          </w:tcPr>
          <w:p w14:paraId="2A265CE5" w14:textId="77777777" w:rsidR="00DA79BC" w:rsidRPr="00DA79BC" w:rsidRDefault="00DA79BC" w:rsidP="00BA1F0F">
            <w:pPr>
              <w:ind w:rightChars="100" w:right="202"/>
              <w:rPr>
                <w:rFonts w:ascii="ＭＳ ゴシック" w:eastAsia="ＭＳ ゴシック" w:hAnsi="ＭＳ ゴシック" w:cs="ＭＳ 明朝"/>
                <w:sz w:val="22"/>
              </w:rPr>
            </w:pPr>
            <w:r w:rsidRPr="00DA79BC">
              <w:rPr>
                <w:rFonts w:ascii="ＭＳ ゴシック" w:eastAsia="ＭＳ ゴシック" w:hAnsi="ＭＳ ゴシック" w:cs="ＭＳ 明朝" w:hint="eastAsia"/>
                <w:sz w:val="22"/>
              </w:rPr>
              <w:t>閲覧</w:t>
            </w:r>
          </w:p>
        </w:tc>
        <w:tc>
          <w:tcPr>
            <w:tcW w:w="2865" w:type="dxa"/>
            <w:shd w:val="clear" w:color="auto" w:fill="auto"/>
          </w:tcPr>
          <w:p w14:paraId="1CC68666" w14:textId="3FCCC3A6" w:rsidR="00DA79BC" w:rsidRPr="00DA79BC" w:rsidRDefault="00DA79BC" w:rsidP="00BA1F0F">
            <w:pPr>
              <w:ind w:rightChars="100" w:right="202"/>
              <w:rPr>
                <w:rFonts w:ascii="ＭＳ ゴシック" w:eastAsia="ＭＳ ゴシック" w:hAnsi="ＭＳ ゴシック" w:cs="ＭＳ 明朝"/>
                <w:sz w:val="22"/>
              </w:rPr>
            </w:pPr>
            <w:r w:rsidRPr="00DA79BC">
              <w:rPr>
                <w:rFonts w:ascii="ＭＳ ゴシック" w:eastAsia="ＭＳ ゴシック" w:hAnsi="ＭＳ ゴシック" w:cs="ＭＳ 明朝" w:hint="eastAsia"/>
                <w:sz w:val="22"/>
              </w:rPr>
              <w:t>3</w:t>
            </w:r>
            <w:r w:rsidR="006848F8">
              <w:rPr>
                <w:rFonts w:ascii="ＭＳ ゴシック" w:eastAsia="ＭＳ ゴシック" w:hAnsi="ＭＳ ゴシック" w:cs="ＭＳ 明朝" w:hint="eastAsia"/>
                <w:sz w:val="22"/>
              </w:rPr>
              <w:t>,</w:t>
            </w:r>
            <w:r w:rsidRPr="00DA79BC">
              <w:rPr>
                <w:rFonts w:ascii="ＭＳ ゴシック" w:eastAsia="ＭＳ ゴシック" w:hAnsi="ＭＳ ゴシック" w:cs="ＭＳ 明朝" w:hint="eastAsia"/>
                <w:sz w:val="22"/>
              </w:rPr>
              <w:t>000円（1件あたり）</w:t>
            </w:r>
          </w:p>
        </w:tc>
      </w:tr>
      <w:tr w:rsidR="00DA79BC" w:rsidRPr="00DA79BC" w14:paraId="3EE1A22E" w14:textId="77777777" w:rsidTr="00BA1F0F">
        <w:trPr>
          <w:trHeight w:val="258"/>
        </w:trPr>
        <w:tc>
          <w:tcPr>
            <w:tcW w:w="3119" w:type="dxa"/>
            <w:vMerge/>
            <w:shd w:val="clear" w:color="auto" w:fill="auto"/>
          </w:tcPr>
          <w:p w14:paraId="412A366E" w14:textId="77777777" w:rsidR="00DA79BC" w:rsidRPr="00DA79BC" w:rsidRDefault="00DA79BC" w:rsidP="00BA1F0F">
            <w:pPr>
              <w:ind w:rightChars="100" w:right="202"/>
              <w:rPr>
                <w:rFonts w:ascii="ＭＳ ゴシック" w:eastAsia="ＭＳ ゴシック" w:hAnsi="ＭＳ ゴシック" w:cs="ＭＳ 明朝"/>
                <w:sz w:val="22"/>
              </w:rPr>
            </w:pPr>
          </w:p>
        </w:tc>
        <w:tc>
          <w:tcPr>
            <w:tcW w:w="3336" w:type="dxa"/>
            <w:shd w:val="clear" w:color="auto" w:fill="auto"/>
          </w:tcPr>
          <w:p w14:paraId="0B76E1BF" w14:textId="77777777" w:rsidR="00DA79BC" w:rsidRPr="00DA79BC" w:rsidRDefault="00DA79BC" w:rsidP="00BA1F0F">
            <w:pPr>
              <w:ind w:rightChars="100" w:right="202"/>
              <w:rPr>
                <w:rFonts w:ascii="ＭＳ ゴシック" w:eastAsia="ＭＳ ゴシック" w:hAnsi="ＭＳ ゴシック" w:cs="ＭＳ 明朝"/>
                <w:sz w:val="22"/>
              </w:rPr>
            </w:pPr>
            <w:r w:rsidRPr="00DA79BC">
              <w:rPr>
                <w:rFonts w:ascii="ＭＳ ゴシック" w:eastAsia="ＭＳ ゴシック" w:hAnsi="ＭＳ ゴシック" w:cs="ＭＳ 明朝" w:hint="eastAsia"/>
                <w:sz w:val="22"/>
              </w:rPr>
              <w:t>複写の提供</w:t>
            </w:r>
          </w:p>
        </w:tc>
        <w:tc>
          <w:tcPr>
            <w:tcW w:w="2865" w:type="dxa"/>
            <w:shd w:val="clear" w:color="auto" w:fill="auto"/>
          </w:tcPr>
          <w:p w14:paraId="6ABF104F" w14:textId="77777777" w:rsidR="00DA79BC" w:rsidRPr="00DA79BC" w:rsidRDefault="00DA79BC" w:rsidP="00BA1F0F">
            <w:pPr>
              <w:ind w:rightChars="100" w:right="202"/>
              <w:rPr>
                <w:rFonts w:ascii="ＭＳ ゴシック" w:eastAsia="ＭＳ ゴシック" w:hAnsi="ＭＳ ゴシック" w:cs="ＭＳ 明朝"/>
                <w:sz w:val="22"/>
              </w:rPr>
            </w:pPr>
            <w:r w:rsidRPr="00DA79BC">
              <w:rPr>
                <w:rFonts w:ascii="ＭＳ ゴシック" w:eastAsia="ＭＳ ゴシック" w:hAnsi="ＭＳ ゴシック" w:cs="ＭＳ 明朝" w:hint="eastAsia"/>
                <w:sz w:val="22"/>
              </w:rPr>
              <w:t>10円（1枚に付き）</w:t>
            </w:r>
          </w:p>
        </w:tc>
      </w:tr>
    </w:tbl>
    <w:p w14:paraId="7117A5BC" w14:textId="77777777" w:rsidR="00DA79BC" w:rsidRPr="00DA79BC" w:rsidRDefault="00DA79BC" w:rsidP="00DA79BC">
      <w:pPr>
        <w:rPr>
          <w:rFonts w:ascii="ＭＳ ゴシック" w:eastAsia="ＭＳ ゴシック" w:hAnsi="ＭＳ ゴシック"/>
          <w:b/>
          <w:sz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237"/>
      </w:tblGrid>
      <w:tr w:rsidR="00DA79BC" w:rsidRPr="00DA79BC" w14:paraId="178541C9" w14:textId="77777777" w:rsidTr="00BA1F0F">
        <w:tc>
          <w:tcPr>
            <w:tcW w:w="3119" w:type="dxa"/>
            <w:shd w:val="clear" w:color="auto" w:fill="auto"/>
          </w:tcPr>
          <w:p w14:paraId="333E1422" w14:textId="77777777" w:rsidR="00DA79BC" w:rsidRPr="00DA79BC" w:rsidRDefault="00DA79BC" w:rsidP="00BA1F0F">
            <w:pPr>
              <w:jc w:val="center"/>
              <w:rPr>
                <w:rFonts w:ascii="ＭＳ ゴシック" w:eastAsia="ＭＳ ゴシック" w:hAnsi="ＭＳ ゴシック"/>
                <w:sz w:val="22"/>
                <w:shd w:val="pct15" w:color="auto" w:fill="FFFFFF"/>
              </w:rPr>
            </w:pPr>
            <w:r w:rsidRPr="00DA79BC">
              <w:rPr>
                <w:rFonts w:ascii="ＭＳ ゴシック" w:eastAsia="ＭＳ ゴシック" w:hAnsi="ＭＳ ゴシック" w:hint="eastAsia"/>
                <w:sz w:val="22"/>
              </w:rPr>
              <w:t>死後の処置料</w:t>
            </w:r>
          </w:p>
        </w:tc>
        <w:tc>
          <w:tcPr>
            <w:tcW w:w="6237" w:type="dxa"/>
            <w:shd w:val="clear" w:color="auto" w:fill="auto"/>
          </w:tcPr>
          <w:p w14:paraId="6F97397C" w14:textId="22C16510" w:rsidR="00DA79BC" w:rsidRPr="00DA79BC" w:rsidRDefault="001F0660" w:rsidP="007C2624">
            <w:pPr>
              <w:jc w:val="center"/>
              <w:rPr>
                <w:rFonts w:ascii="ＭＳ ゴシック" w:eastAsia="ＭＳ ゴシック" w:hAnsi="ＭＳ ゴシック"/>
                <w:sz w:val="22"/>
              </w:rPr>
            </w:pPr>
            <w:r>
              <w:rPr>
                <w:rFonts w:ascii="ＭＳ ゴシック" w:eastAsia="ＭＳ ゴシック" w:hAnsi="ＭＳ ゴシック" w:hint="eastAsia"/>
                <w:sz w:val="22"/>
              </w:rPr>
              <w:t>20</w:t>
            </w:r>
            <w:r w:rsidR="00B20E8A">
              <w:rPr>
                <w:rFonts w:ascii="ＭＳ ゴシック" w:eastAsia="ＭＳ ゴシック" w:hAnsi="ＭＳ ゴシック" w:hint="eastAsia"/>
                <w:sz w:val="22"/>
              </w:rPr>
              <w:t>,</w:t>
            </w:r>
            <w:r>
              <w:rPr>
                <w:rFonts w:ascii="ＭＳ ゴシック" w:eastAsia="ＭＳ ゴシック" w:hAnsi="ＭＳ ゴシック" w:hint="eastAsia"/>
                <w:sz w:val="22"/>
              </w:rPr>
              <w:t>000円</w:t>
            </w:r>
          </w:p>
        </w:tc>
      </w:tr>
    </w:tbl>
    <w:p w14:paraId="4CC09989" w14:textId="77777777" w:rsidR="006C6123" w:rsidRDefault="006C6123" w:rsidP="00DA79BC">
      <w:pPr>
        <w:rPr>
          <w:rFonts w:ascii="ＭＳ ゴシック" w:eastAsia="ＭＳ ゴシック" w:hAnsi="ＭＳ ゴシック"/>
          <w:b/>
          <w:sz w:val="22"/>
        </w:rPr>
      </w:pPr>
    </w:p>
    <w:p w14:paraId="06E2E452" w14:textId="77777777" w:rsidR="006C6123" w:rsidRDefault="006C6123" w:rsidP="00DA79BC">
      <w:pPr>
        <w:rPr>
          <w:rFonts w:ascii="ＭＳ ゴシック" w:eastAsia="ＭＳ ゴシック" w:hAnsi="ＭＳ ゴシック"/>
          <w:b/>
          <w:sz w:val="22"/>
        </w:rPr>
      </w:pPr>
    </w:p>
    <w:p w14:paraId="6E3979AF" w14:textId="13CEFD94" w:rsidR="00DA79BC" w:rsidRPr="00DA79BC" w:rsidRDefault="00DA79BC" w:rsidP="00DA79BC">
      <w:pPr>
        <w:rPr>
          <w:rFonts w:ascii="ＭＳ ゴシック" w:eastAsia="ＭＳ ゴシック" w:hAnsi="ＭＳ ゴシック"/>
          <w:b/>
          <w:sz w:val="22"/>
        </w:rPr>
      </w:pPr>
      <w:r w:rsidRPr="00DA79BC">
        <w:rPr>
          <w:rFonts w:ascii="ＭＳ ゴシック" w:eastAsia="ＭＳ ゴシック" w:hAnsi="ＭＳ ゴシック"/>
          <w:b/>
          <w:sz w:val="22"/>
        </w:rPr>
        <w:t>１１　利用料、その他請求及び支払い方法について</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6734"/>
      </w:tblGrid>
      <w:tr w:rsidR="00DA79BC" w:rsidRPr="00DA79BC" w14:paraId="7496FF8E" w14:textId="77777777" w:rsidTr="00BA1F0F">
        <w:tc>
          <w:tcPr>
            <w:tcW w:w="2410" w:type="dxa"/>
            <w:tcBorders>
              <w:bottom w:val="single" w:sz="4" w:space="0" w:color="auto"/>
            </w:tcBorders>
            <w:shd w:val="clear" w:color="auto" w:fill="DBDBDB"/>
          </w:tcPr>
          <w:p w14:paraId="2DFE1B39" w14:textId="77777777" w:rsidR="00DA79BC" w:rsidRPr="00DA79BC" w:rsidRDefault="00DA79BC" w:rsidP="00BA1F0F">
            <w:pPr>
              <w:jc w:val="center"/>
              <w:rPr>
                <w:rFonts w:ascii="ＭＳ ゴシック" w:eastAsia="ＭＳ ゴシック" w:hAnsi="ＭＳ ゴシック"/>
                <w:sz w:val="22"/>
              </w:rPr>
            </w:pPr>
          </w:p>
          <w:p w14:paraId="08671BDF" w14:textId="77777777" w:rsidR="00DA79BC" w:rsidRPr="00DA79BC" w:rsidRDefault="00DA79BC" w:rsidP="00BA1F0F">
            <w:pPr>
              <w:jc w:val="center"/>
              <w:rPr>
                <w:rFonts w:ascii="ＭＳ ゴシック" w:eastAsia="ＭＳ ゴシック" w:hAnsi="ＭＳ ゴシック"/>
                <w:sz w:val="22"/>
              </w:rPr>
            </w:pPr>
          </w:p>
          <w:p w14:paraId="76A4FC65"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z w:val="22"/>
              </w:rPr>
              <w:t>現金徴収の場合</w:t>
            </w:r>
          </w:p>
        </w:tc>
        <w:tc>
          <w:tcPr>
            <w:tcW w:w="6892" w:type="dxa"/>
            <w:shd w:val="clear" w:color="auto" w:fill="auto"/>
          </w:tcPr>
          <w:p w14:paraId="3273AC59"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・利用月の翌月15日頃に請求書をお渡しします。</w:t>
            </w:r>
          </w:p>
          <w:p w14:paraId="1AA79D56"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 xml:space="preserve">　　　　　　　　　↓</w:t>
            </w:r>
          </w:p>
          <w:p w14:paraId="2B4BBF44" w14:textId="77777777" w:rsidR="00DA79BC" w:rsidRPr="00DA79BC" w:rsidRDefault="00DA79BC" w:rsidP="00BA1F0F">
            <w:pPr>
              <w:rPr>
                <w:rFonts w:ascii="ＭＳ ゴシック" w:eastAsia="ＭＳ ゴシック" w:hAnsi="ＭＳ ゴシック" w:cs="ＭＳ 明朝"/>
                <w:sz w:val="22"/>
              </w:rPr>
            </w:pPr>
            <w:r w:rsidRPr="00DA79BC">
              <w:rPr>
                <w:rFonts w:ascii="ＭＳ ゴシック" w:eastAsia="ＭＳ ゴシック" w:hAnsi="ＭＳ ゴシック" w:cs="ＭＳ 明朝" w:hint="eastAsia"/>
                <w:sz w:val="22"/>
              </w:rPr>
              <w:t>・請求金額をご確認の上、看護師に現金でお支払いください。</w:t>
            </w:r>
          </w:p>
          <w:p w14:paraId="13F55113" w14:textId="77777777" w:rsidR="00DA79BC" w:rsidRPr="00DA79BC" w:rsidRDefault="00DA79BC" w:rsidP="00BA1F0F">
            <w:pPr>
              <w:rPr>
                <w:rFonts w:ascii="ＭＳ ゴシック" w:eastAsia="ＭＳ ゴシック" w:hAnsi="ＭＳ ゴシック" w:cs="ＭＳ 明朝"/>
                <w:sz w:val="22"/>
              </w:rPr>
            </w:pPr>
            <w:r w:rsidRPr="00DA79BC">
              <w:rPr>
                <w:rFonts w:ascii="ＭＳ ゴシック" w:eastAsia="ＭＳ ゴシック" w:hAnsi="ＭＳ ゴシック" w:cs="ＭＳ 明朝" w:hint="eastAsia"/>
                <w:sz w:val="22"/>
              </w:rPr>
              <w:t xml:space="preserve">　　　　　　　　　↓</w:t>
            </w:r>
          </w:p>
          <w:p w14:paraId="4533F050"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cs="ＭＳ 明朝" w:hint="eastAsia"/>
                <w:sz w:val="22"/>
              </w:rPr>
              <w:t>・領収書をお渡しします。</w:t>
            </w:r>
          </w:p>
        </w:tc>
      </w:tr>
      <w:tr w:rsidR="00DA79BC" w:rsidRPr="00DA79BC" w14:paraId="346F9150" w14:textId="77777777" w:rsidTr="00BA1F0F">
        <w:tc>
          <w:tcPr>
            <w:tcW w:w="2410" w:type="dxa"/>
            <w:tcBorders>
              <w:bottom w:val="single" w:sz="4" w:space="0" w:color="auto"/>
            </w:tcBorders>
            <w:shd w:val="clear" w:color="auto" w:fill="DBDBDB"/>
          </w:tcPr>
          <w:p w14:paraId="5FD6EA43" w14:textId="77777777" w:rsidR="00DA79BC" w:rsidRPr="00DA79BC" w:rsidRDefault="00DA79BC" w:rsidP="00BA1F0F">
            <w:pPr>
              <w:jc w:val="center"/>
              <w:rPr>
                <w:rFonts w:ascii="ＭＳ ゴシック" w:eastAsia="ＭＳ ゴシック" w:hAnsi="ＭＳ ゴシック"/>
                <w:sz w:val="22"/>
              </w:rPr>
            </w:pPr>
          </w:p>
          <w:p w14:paraId="52E5F9F6" w14:textId="77777777" w:rsidR="00DA79BC" w:rsidRPr="00DA79BC" w:rsidRDefault="00DA79BC" w:rsidP="00BA1F0F">
            <w:pPr>
              <w:jc w:val="center"/>
              <w:rPr>
                <w:rFonts w:ascii="ＭＳ ゴシック" w:eastAsia="ＭＳ ゴシック" w:hAnsi="ＭＳ ゴシック"/>
                <w:sz w:val="22"/>
              </w:rPr>
            </w:pPr>
          </w:p>
          <w:p w14:paraId="5BB3223D"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z w:val="22"/>
              </w:rPr>
              <w:t>口座振替の場合</w:t>
            </w:r>
          </w:p>
        </w:tc>
        <w:tc>
          <w:tcPr>
            <w:tcW w:w="6892" w:type="dxa"/>
            <w:shd w:val="clear" w:color="auto" w:fill="auto"/>
          </w:tcPr>
          <w:p w14:paraId="02357021"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・利用月の翌月15日頃に請求書をお渡しします。</w:t>
            </w:r>
          </w:p>
          <w:p w14:paraId="571B6007"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 xml:space="preserve">　　　　　　　　　↓</w:t>
            </w:r>
          </w:p>
          <w:p w14:paraId="503FD5AB"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・利用月の翌月末に口座より振替えさせていただきます。</w:t>
            </w:r>
          </w:p>
          <w:p w14:paraId="3BF4EBE5"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 xml:space="preserve">　　　　　　　　　↓</w:t>
            </w:r>
          </w:p>
          <w:p w14:paraId="3E0A83D0"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・振替が確認できましたら領収書をお渡しします。</w:t>
            </w:r>
          </w:p>
        </w:tc>
      </w:tr>
    </w:tbl>
    <w:p w14:paraId="3726803B" w14:textId="77777777" w:rsidR="00DA79BC" w:rsidRPr="00DA79BC" w:rsidRDefault="00DA79BC" w:rsidP="00DA79BC">
      <w:pPr>
        <w:rPr>
          <w:rFonts w:ascii="ＭＳ ゴシック" w:eastAsia="ＭＳ ゴシック" w:hAnsi="ＭＳ ゴシック"/>
          <w:sz w:val="22"/>
        </w:rPr>
      </w:pPr>
      <w:r w:rsidRPr="00DA79BC">
        <w:rPr>
          <w:rFonts w:ascii="ＭＳ ゴシック" w:eastAsia="ＭＳ ゴシック" w:hAnsi="ＭＳ ゴシック" w:hint="eastAsia"/>
          <w:sz w:val="22"/>
        </w:rPr>
        <w:t>※利用料、利用者負担額（介護保険を適用する場合）及びその他の費用の支払いについて、正当な理由がないにもかかわらず、支払い期日から２か月以上遅延し、さらに支払いの督促から14日以内に支払いが無い場合には、サービス提供の契約を解除した上で、未払い分をお支払いいただくことがあります。</w:t>
      </w:r>
    </w:p>
    <w:p w14:paraId="2A15B02A" w14:textId="77777777" w:rsidR="006848F8" w:rsidRDefault="006848F8" w:rsidP="00DA79BC">
      <w:pPr>
        <w:rPr>
          <w:rFonts w:ascii="ＭＳ ゴシック" w:eastAsia="ＭＳ ゴシック" w:hAnsi="ＭＳ ゴシック"/>
          <w:sz w:val="22"/>
        </w:rPr>
      </w:pPr>
    </w:p>
    <w:p w14:paraId="22D3FBC9" w14:textId="77777777" w:rsidR="006848F8" w:rsidRPr="00DA79BC" w:rsidRDefault="006848F8" w:rsidP="00DA79BC">
      <w:pPr>
        <w:rPr>
          <w:rFonts w:ascii="ＭＳ ゴシック" w:eastAsia="ＭＳ ゴシック" w:hAnsi="ＭＳ ゴシック"/>
          <w:sz w:val="22"/>
        </w:rPr>
      </w:pPr>
    </w:p>
    <w:p w14:paraId="6352639A" w14:textId="77777777" w:rsidR="00DA79BC" w:rsidRPr="00DA79BC" w:rsidRDefault="00DA79BC" w:rsidP="00DA79BC">
      <w:pPr>
        <w:pStyle w:val="a5"/>
        <w:tabs>
          <w:tab w:val="clear" w:pos="4252"/>
          <w:tab w:val="clear" w:pos="8504"/>
        </w:tabs>
        <w:snapToGrid/>
        <w:rPr>
          <w:rFonts w:ascii="ＭＳ ゴシック" w:eastAsia="ＭＳ ゴシック" w:hAnsi="ＭＳ ゴシック"/>
          <w:b/>
          <w:sz w:val="22"/>
        </w:rPr>
      </w:pPr>
      <w:r w:rsidRPr="00DA79BC">
        <w:rPr>
          <w:rFonts w:ascii="ＭＳ ゴシック" w:eastAsia="ＭＳ ゴシック" w:hAnsi="ＭＳ ゴシック" w:hint="eastAsia"/>
          <w:b/>
          <w:sz w:val="22"/>
        </w:rPr>
        <w:lastRenderedPageBreak/>
        <w:t>１２　急変時の対応について</w:t>
      </w:r>
    </w:p>
    <w:p w14:paraId="6AC3ED2D" w14:textId="77777777" w:rsidR="00DA79BC" w:rsidRPr="00DA79BC" w:rsidRDefault="00DA79BC" w:rsidP="00DA79BC">
      <w:pPr>
        <w:pStyle w:val="aa"/>
        <w:spacing w:line="240" w:lineRule="auto"/>
        <w:ind w:leftChars="100" w:left="414" w:hangingChars="100" w:hanging="212"/>
        <w:rPr>
          <w:rFonts w:hAnsi="ＭＳ ゴシック"/>
          <w:sz w:val="22"/>
          <w:szCs w:val="22"/>
        </w:rPr>
      </w:pPr>
      <w:r w:rsidRPr="00DA79BC">
        <w:rPr>
          <w:rFonts w:hAnsi="ＭＳ ゴシック" w:hint="eastAsia"/>
          <w:sz w:val="22"/>
          <w:szCs w:val="22"/>
        </w:rPr>
        <w:t>・サービス提供中に、利用者</w:t>
      </w:r>
      <w:r w:rsidRPr="00DA79BC">
        <w:rPr>
          <w:rFonts w:hAnsi="ＭＳ ゴシック"/>
          <w:sz w:val="22"/>
          <w:szCs w:val="22"/>
        </w:rPr>
        <w:t>に病状の急変が生じた場合その他必要な場合は、速やかに</w:t>
      </w:r>
      <w:r w:rsidRPr="00DA79BC">
        <w:rPr>
          <w:rFonts w:hAnsi="ＭＳ ゴシック" w:hint="eastAsia"/>
          <w:sz w:val="22"/>
          <w:szCs w:val="22"/>
        </w:rPr>
        <w:t>主治医</w:t>
      </w:r>
      <w:r w:rsidRPr="00DA79BC">
        <w:rPr>
          <w:rFonts w:hAnsi="ＭＳ ゴシック"/>
          <w:sz w:val="22"/>
          <w:szCs w:val="22"/>
        </w:rPr>
        <w:t>への連絡を行う等の必要な措置を講じ</w:t>
      </w:r>
      <w:r w:rsidRPr="00DA79BC">
        <w:rPr>
          <w:rFonts w:hAnsi="ＭＳ ゴシック" w:hint="eastAsia"/>
          <w:sz w:val="22"/>
          <w:szCs w:val="22"/>
        </w:rPr>
        <w:t>るとともに、利用者が予め指定する連絡先にも連絡します。</w:t>
      </w:r>
    </w:p>
    <w:p w14:paraId="796EB634" w14:textId="77777777" w:rsidR="00DA79BC" w:rsidRPr="00DA79BC" w:rsidRDefault="00DA79BC" w:rsidP="00DA79BC">
      <w:pPr>
        <w:pStyle w:val="aa"/>
        <w:spacing w:line="240" w:lineRule="auto"/>
        <w:ind w:leftChars="100" w:left="414" w:hangingChars="100" w:hanging="212"/>
        <w:rPr>
          <w:rFonts w:hAnsi="ＭＳ ゴシック"/>
          <w:sz w:val="22"/>
          <w:szCs w:val="22"/>
        </w:rPr>
      </w:pPr>
      <w:r w:rsidRPr="00DA79BC">
        <w:rPr>
          <w:rFonts w:hAnsi="ＭＳ ゴシック" w:hint="eastAsia"/>
          <w:sz w:val="22"/>
          <w:szCs w:val="22"/>
        </w:rPr>
        <w:t>・緊急時訪問看護加算ご契約の方については、別途お渡しする緊急連絡先にご連絡いただけましたら看護師が24時間体制で電話対応を行います。</w:t>
      </w:r>
    </w:p>
    <w:p w14:paraId="2750E772" w14:textId="77777777" w:rsidR="00DA79BC" w:rsidRPr="00DA79BC" w:rsidRDefault="00DA79BC" w:rsidP="00DA79BC">
      <w:pPr>
        <w:pStyle w:val="aa"/>
        <w:spacing w:line="240" w:lineRule="auto"/>
        <w:ind w:leftChars="100" w:left="414" w:hangingChars="100" w:hanging="212"/>
        <w:rPr>
          <w:rFonts w:hAnsi="ＭＳ ゴシック"/>
          <w:sz w:val="22"/>
          <w:szCs w:val="22"/>
        </w:rPr>
      </w:pPr>
      <w:r w:rsidRPr="00DA79BC">
        <w:rPr>
          <w:rFonts w:hAnsi="ＭＳ ゴシック" w:hint="eastAsia"/>
          <w:sz w:val="22"/>
          <w:szCs w:val="22"/>
        </w:rPr>
        <w:t>・緊急時訪問看護加算のご契約のない場合は、緊急訪問看護を行うことはできません。ケアマネージャーに報告相談し、ケアプラン変更の上、翌日以降の訪問となりますことをご了承ください。</w:t>
      </w:r>
    </w:p>
    <w:p w14:paraId="65CBD24F" w14:textId="77777777" w:rsidR="00DA79BC" w:rsidRPr="00DA79BC" w:rsidRDefault="00DA79BC" w:rsidP="00DA79BC">
      <w:pPr>
        <w:pStyle w:val="aa"/>
        <w:spacing w:line="240" w:lineRule="auto"/>
        <w:ind w:leftChars="100" w:left="414" w:hangingChars="100" w:hanging="212"/>
        <w:rPr>
          <w:rFonts w:hAnsi="ＭＳ ゴシック"/>
          <w:sz w:val="22"/>
          <w:szCs w:val="22"/>
        </w:rPr>
      </w:pPr>
      <w:r w:rsidRPr="00DA79BC">
        <w:rPr>
          <w:rFonts w:hAnsi="ＭＳ ゴシック" w:hint="eastAsia"/>
          <w:sz w:val="22"/>
          <w:szCs w:val="22"/>
        </w:rPr>
        <w:t>・サービス提供中に利用者の緊急の事態が発生した場合は、利用者の主治医に連絡するとともに予め指定する連絡先にも連絡します。</w:t>
      </w:r>
    </w:p>
    <w:p w14:paraId="43228C99" w14:textId="2B5AC860" w:rsidR="00DA79BC" w:rsidRPr="00DA79BC" w:rsidRDefault="00DA79BC" w:rsidP="00810CC2">
      <w:pPr>
        <w:pStyle w:val="aa"/>
        <w:spacing w:line="240" w:lineRule="auto"/>
        <w:ind w:leftChars="100" w:left="414" w:hangingChars="100" w:hanging="212"/>
        <w:rPr>
          <w:rFonts w:hAnsi="ＭＳ ゴシック"/>
          <w:sz w:val="22"/>
          <w:szCs w:val="22"/>
        </w:rPr>
      </w:pPr>
      <w:r w:rsidRPr="00DA79BC">
        <w:rPr>
          <w:rFonts w:hAnsi="ＭＳ ゴシック" w:hint="eastAsia"/>
          <w:sz w:val="22"/>
          <w:szCs w:val="22"/>
        </w:rPr>
        <w:t>・緊急時の救急車の同乗他</w:t>
      </w:r>
      <w:r w:rsidR="00810CC2">
        <w:rPr>
          <w:rFonts w:hAnsi="ＭＳ ゴシック" w:hint="eastAsia"/>
          <w:sz w:val="22"/>
          <w:szCs w:val="22"/>
        </w:rPr>
        <w:t>、</w:t>
      </w:r>
      <w:r w:rsidRPr="00DA79BC">
        <w:rPr>
          <w:rFonts w:hAnsi="ＭＳ ゴシック" w:hint="eastAsia"/>
          <w:sz w:val="22"/>
          <w:szCs w:val="22"/>
        </w:rPr>
        <w:t>介護保険に関わる訪問看護サービスは、利用者宅以外での看護サービスは認められていません。このため、利用者急変時の看護師等の救急車同乗など、利用者宅以外での訪問看護については、保険給付対象外のサービス（自費訪問看護）となりますことをご了承ください。別途、時間単価による自費及び搬送先病院からの看護師交通費などを請求させていただく場合があります。</w:t>
      </w:r>
    </w:p>
    <w:p w14:paraId="1F78B28F" w14:textId="77777777" w:rsidR="00DA79BC" w:rsidRPr="00DA79BC" w:rsidRDefault="00DA79BC" w:rsidP="00DA79BC">
      <w:pPr>
        <w:pStyle w:val="a5"/>
        <w:tabs>
          <w:tab w:val="clear" w:pos="4252"/>
          <w:tab w:val="clear" w:pos="8504"/>
        </w:tabs>
        <w:snapToGrid/>
        <w:ind w:rightChars="50" w:right="101"/>
        <w:rPr>
          <w:rFonts w:ascii="ＭＳ ゴシック" w:eastAsia="ＭＳ ゴシック" w:hAnsi="ＭＳ ゴシック"/>
          <w:sz w:val="20"/>
          <w:szCs w:val="20"/>
        </w:rPr>
      </w:pPr>
      <w:r w:rsidRPr="00DA79BC">
        <w:rPr>
          <w:rFonts w:ascii="ＭＳ ゴシック" w:eastAsia="ＭＳ ゴシック" w:hAnsi="ＭＳ ゴシック" w:hint="eastAsia"/>
          <w:sz w:val="20"/>
          <w:szCs w:val="20"/>
        </w:rPr>
        <w:t>≪ご本人・ご家族記入≫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3054"/>
        <w:gridCol w:w="4087"/>
      </w:tblGrid>
      <w:tr w:rsidR="00DA79BC" w:rsidRPr="00DA79BC" w14:paraId="690C4169" w14:textId="77777777" w:rsidTr="00BA1F0F">
        <w:trPr>
          <w:trHeight w:val="774"/>
        </w:trPr>
        <w:tc>
          <w:tcPr>
            <w:tcW w:w="1951" w:type="dxa"/>
            <w:vMerge w:val="restart"/>
            <w:shd w:val="clear" w:color="auto" w:fill="auto"/>
          </w:tcPr>
          <w:p w14:paraId="7466DDC8" w14:textId="77777777" w:rsidR="00DA79BC" w:rsidRPr="00DA79BC" w:rsidRDefault="00DA79BC" w:rsidP="00BA1F0F">
            <w:pPr>
              <w:pStyle w:val="a5"/>
              <w:tabs>
                <w:tab w:val="clear" w:pos="4252"/>
                <w:tab w:val="clear" w:pos="8504"/>
              </w:tabs>
              <w:snapToGrid/>
              <w:ind w:rightChars="50" w:right="101"/>
              <w:rPr>
                <w:rFonts w:ascii="ＭＳ ゴシック" w:eastAsia="ＭＳ ゴシック" w:hAnsi="ＭＳ ゴシック"/>
                <w:sz w:val="22"/>
              </w:rPr>
            </w:pPr>
          </w:p>
          <w:p w14:paraId="29572696" w14:textId="77777777" w:rsidR="00DA79BC" w:rsidRPr="00DA79BC" w:rsidRDefault="00DA79BC" w:rsidP="00BA1F0F">
            <w:pPr>
              <w:pStyle w:val="a5"/>
              <w:tabs>
                <w:tab w:val="clear" w:pos="4252"/>
                <w:tab w:val="clear" w:pos="8504"/>
              </w:tabs>
              <w:snapToGrid/>
              <w:ind w:rightChars="50" w:right="101"/>
              <w:rPr>
                <w:rFonts w:ascii="ＭＳ ゴシック" w:eastAsia="ＭＳ ゴシック" w:hAnsi="ＭＳ ゴシック"/>
                <w:sz w:val="22"/>
              </w:rPr>
            </w:pPr>
          </w:p>
          <w:p w14:paraId="0F7015BF" w14:textId="77777777" w:rsidR="00DA79BC" w:rsidRPr="00DA79BC" w:rsidRDefault="00DA79BC" w:rsidP="00BA1F0F">
            <w:pPr>
              <w:pStyle w:val="a5"/>
              <w:tabs>
                <w:tab w:val="clear" w:pos="4252"/>
                <w:tab w:val="clear" w:pos="8504"/>
              </w:tabs>
              <w:snapToGrid/>
              <w:ind w:rightChars="50" w:right="101" w:firstLineChars="200" w:firstLine="423"/>
              <w:rPr>
                <w:rFonts w:ascii="ＭＳ ゴシック" w:eastAsia="ＭＳ ゴシック" w:hAnsi="ＭＳ ゴシック"/>
                <w:sz w:val="22"/>
              </w:rPr>
            </w:pPr>
            <w:r w:rsidRPr="00DA79BC">
              <w:rPr>
                <w:rFonts w:ascii="ＭＳ ゴシック" w:eastAsia="ＭＳ ゴシック" w:hAnsi="ＭＳ ゴシック" w:hint="eastAsia"/>
                <w:sz w:val="22"/>
              </w:rPr>
              <w:t>主治医情報</w:t>
            </w:r>
          </w:p>
        </w:tc>
        <w:tc>
          <w:tcPr>
            <w:tcW w:w="3119" w:type="dxa"/>
            <w:shd w:val="clear" w:color="auto" w:fill="auto"/>
          </w:tcPr>
          <w:p w14:paraId="59FEFE47" w14:textId="77777777" w:rsidR="00DA79BC" w:rsidRPr="00DA79BC" w:rsidRDefault="00DA79BC" w:rsidP="00BA1F0F">
            <w:pPr>
              <w:pStyle w:val="a5"/>
              <w:tabs>
                <w:tab w:val="clear" w:pos="4252"/>
                <w:tab w:val="clear" w:pos="8504"/>
              </w:tabs>
              <w:snapToGrid/>
              <w:ind w:rightChars="50" w:right="101"/>
              <w:rPr>
                <w:rFonts w:ascii="ＭＳ ゴシック" w:eastAsia="ＭＳ ゴシック" w:hAnsi="ＭＳ ゴシック"/>
                <w:sz w:val="22"/>
              </w:rPr>
            </w:pPr>
            <w:r w:rsidRPr="00DA79BC">
              <w:rPr>
                <w:rFonts w:ascii="ＭＳ ゴシック" w:eastAsia="ＭＳ ゴシック" w:hAnsi="ＭＳ ゴシック" w:hint="eastAsia"/>
                <w:sz w:val="22"/>
              </w:rPr>
              <w:t>主治医名：</w:t>
            </w:r>
          </w:p>
          <w:p w14:paraId="266DC4FC" w14:textId="77777777" w:rsidR="00DA79BC" w:rsidRPr="00DA79BC" w:rsidRDefault="00DA79BC" w:rsidP="00BA1F0F">
            <w:pPr>
              <w:pStyle w:val="a5"/>
              <w:tabs>
                <w:tab w:val="clear" w:pos="4252"/>
                <w:tab w:val="clear" w:pos="8504"/>
              </w:tabs>
              <w:snapToGrid/>
              <w:ind w:rightChars="50" w:right="101"/>
              <w:rPr>
                <w:rFonts w:ascii="ＭＳ ゴシック" w:eastAsia="ＭＳ ゴシック" w:hAnsi="ＭＳ ゴシック"/>
                <w:sz w:val="22"/>
              </w:rPr>
            </w:pPr>
          </w:p>
        </w:tc>
        <w:tc>
          <w:tcPr>
            <w:tcW w:w="4198" w:type="dxa"/>
            <w:shd w:val="clear" w:color="auto" w:fill="auto"/>
          </w:tcPr>
          <w:p w14:paraId="5C2AAD32" w14:textId="77777777" w:rsidR="00DA79BC" w:rsidRPr="00DA79BC" w:rsidRDefault="00DA79BC" w:rsidP="00BA1F0F">
            <w:pPr>
              <w:pStyle w:val="a5"/>
              <w:tabs>
                <w:tab w:val="clear" w:pos="4252"/>
                <w:tab w:val="clear" w:pos="8504"/>
              </w:tabs>
              <w:snapToGrid/>
              <w:ind w:rightChars="50" w:right="101"/>
              <w:rPr>
                <w:rFonts w:ascii="ＭＳ ゴシック" w:eastAsia="ＭＳ ゴシック" w:hAnsi="ＭＳ ゴシック"/>
                <w:sz w:val="22"/>
              </w:rPr>
            </w:pPr>
            <w:r w:rsidRPr="00DA79BC">
              <w:rPr>
                <w:rFonts w:ascii="ＭＳ ゴシック" w:eastAsia="ＭＳ ゴシック" w:hAnsi="ＭＳ ゴシック" w:hint="eastAsia"/>
                <w:sz w:val="22"/>
              </w:rPr>
              <w:t>医療機関名称：</w:t>
            </w:r>
          </w:p>
          <w:p w14:paraId="6C433319" w14:textId="77777777" w:rsidR="00DA79BC" w:rsidRPr="00DA79BC" w:rsidRDefault="00DA79BC" w:rsidP="00BA1F0F">
            <w:pPr>
              <w:pStyle w:val="a5"/>
              <w:tabs>
                <w:tab w:val="clear" w:pos="4252"/>
                <w:tab w:val="clear" w:pos="8504"/>
              </w:tabs>
              <w:snapToGrid/>
              <w:ind w:rightChars="50" w:right="101"/>
              <w:rPr>
                <w:rFonts w:ascii="ＭＳ ゴシック" w:eastAsia="ＭＳ ゴシック" w:hAnsi="ＭＳ ゴシック"/>
                <w:sz w:val="22"/>
              </w:rPr>
            </w:pPr>
          </w:p>
        </w:tc>
      </w:tr>
      <w:tr w:rsidR="00DA79BC" w:rsidRPr="00DA79BC" w14:paraId="1B3F5469" w14:textId="77777777" w:rsidTr="00BA1F0F">
        <w:trPr>
          <w:trHeight w:val="715"/>
        </w:trPr>
        <w:tc>
          <w:tcPr>
            <w:tcW w:w="1951" w:type="dxa"/>
            <w:vMerge/>
            <w:shd w:val="clear" w:color="auto" w:fill="auto"/>
          </w:tcPr>
          <w:p w14:paraId="163658C0" w14:textId="77777777" w:rsidR="00DA79BC" w:rsidRPr="00DA79BC" w:rsidRDefault="00DA79BC" w:rsidP="00BA1F0F">
            <w:pPr>
              <w:pStyle w:val="a5"/>
              <w:tabs>
                <w:tab w:val="clear" w:pos="4252"/>
                <w:tab w:val="clear" w:pos="8504"/>
              </w:tabs>
              <w:snapToGrid/>
              <w:ind w:rightChars="50" w:right="101"/>
              <w:rPr>
                <w:rFonts w:ascii="ＭＳ ゴシック" w:eastAsia="ＭＳ ゴシック" w:hAnsi="ＭＳ ゴシック"/>
                <w:sz w:val="22"/>
              </w:rPr>
            </w:pPr>
          </w:p>
        </w:tc>
        <w:tc>
          <w:tcPr>
            <w:tcW w:w="3119" w:type="dxa"/>
            <w:shd w:val="clear" w:color="auto" w:fill="auto"/>
          </w:tcPr>
          <w:p w14:paraId="3DF77E0A" w14:textId="77777777" w:rsidR="00DA79BC" w:rsidRPr="00DA79BC" w:rsidRDefault="00DA79BC" w:rsidP="00BA1F0F">
            <w:pPr>
              <w:pStyle w:val="a5"/>
              <w:tabs>
                <w:tab w:val="clear" w:pos="4252"/>
                <w:tab w:val="clear" w:pos="8504"/>
              </w:tabs>
              <w:snapToGrid/>
              <w:ind w:rightChars="50" w:right="101"/>
              <w:rPr>
                <w:rFonts w:ascii="ＭＳ ゴシック" w:eastAsia="ＭＳ ゴシック" w:hAnsi="ＭＳ ゴシック"/>
                <w:sz w:val="22"/>
              </w:rPr>
            </w:pPr>
            <w:r w:rsidRPr="00DA79BC">
              <w:rPr>
                <w:rFonts w:ascii="ＭＳ ゴシック" w:eastAsia="ＭＳ ゴシック" w:hAnsi="ＭＳ ゴシック" w:hint="eastAsia"/>
                <w:sz w:val="22"/>
              </w:rPr>
              <w:t>連絡先：</w:t>
            </w:r>
          </w:p>
          <w:p w14:paraId="5AAB19A0" w14:textId="77777777" w:rsidR="00DA79BC" w:rsidRPr="00DA79BC" w:rsidRDefault="00DA79BC" w:rsidP="00BA1F0F">
            <w:pPr>
              <w:pStyle w:val="a5"/>
              <w:tabs>
                <w:tab w:val="clear" w:pos="4252"/>
                <w:tab w:val="clear" w:pos="8504"/>
              </w:tabs>
              <w:snapToGrid/>
              <w:ind w:rightChars="50" w:right="101"/>
              <w:rPr>
                <w:rFonts w:ascii="ＭＳ ゴシック" w:eastAsia="ＭＳ ゴシック" w:hAnsi="ＭＳ ゴシック"/>
                <w:sz w:val="22"/>
              </w:rPr>
            </w:pPr>
          </w:p>
        </w:tc>
        <w:tc>
          <w:tcPr>
            <w:tcW w:w="4198" w:type="dxa"/>
            <w:shd w:val="clear" w:color="auto" w:fill="auto"/>
          </w:tcPr>
          <w:p w14:paraId="710300B7" w14:textId="77777777" w:rsidR="00DA79BC" w:rsidRPr="00DA79BC" w:rsidRDefault="00DA79BC" w:rsidP="00BA1F0F">
            <w:pPr>
              <w:pStyle w:val="a5"/>
              <w:tabs>
                <w:tab w:val="clear" w:pos="4252"/>
                <w:tab w:val="clear" w:pos="8504"/>
              </w:tabs>
              <w:snapToGrid/>
              <w:ind w:rightChars="50" w:right="101"/>
              <w:rPr>
                <w:rFonts w:ascii="ＭＳ ゴシック" w:eastAsia="ＭＳ ゴシック" w:hAnsi="ＭＳ ゴシック"/>
                <w:sz w:val="22"/>
              </w:rPr>
            </w:pPr>
            <w:r w:rsidRPr="00DA79BC">
              <w:rPr>
                <w:rFonts w:ascii="ＭＳ ゴシック" w:eastAsia="ＭＳ ゴシック" w:hAnsi="ＭＳ ゴシック" w:hint="eastAsia"/>
                <w:sz w:val="22"/>
              </w:rPr>
              <w:t>住所：</w:t>
            </w:r>
          </w:p>
        </w:tc>
      </w:tr>
      <w:tr w:rsidR="00DA79BC" w:rsidRPr="00DA79BC" w14:paraId="73FEB7EC" w14:textId="77777777" w:rsidTr="00BA1F0F">
        <w:trPr>
          <w:trHeight w:val="751"/>
        </w:trPr>
        <w:tc>
          <w:tcPr>
            <w:tcW w:w="1951" w:type="dxa"/>
            <w:shd w:val="clear" w:color="auto" w:fill="auto"/>
          </w:tcPr>
          <w:p w14:paraId="6795F138" w14:textId="77777777" w:rsidR="00DA79BC" w:rsidRPr="00DA79BC" w:rsidRDefault="00DA79BC" w:rsidP="00BA1F0F">
            <w:pPr>
              <w:pStyle w:val="a5"/>
              <w:tabs>
                <w:tab w:val="clear" w:pos="4252"/>
                <w:tab w:val="clear" w:pos="8504"/>
              </w:tabs>
              <w:snapToGrid/>
              <w:ind w:rightChars="50" w:right="101"/>
              <w:jc w:val="center"/>
              <w:rPr>
                <w:rFonts w:ascii="ＭＳ ゴシック" w:eastAsia="ＭＳ ゴシック" w:hAnsi="ＭＳ ゴシック"/>
                <w:sz w:val="22"/>
              </w:rPr>
            </w:pPr>
          </w:p>
          <w:p w14:paraId="7E53F092" w14:textId="77777777" w:rsidR="00DA79BC" w:rsidRPr="00DA79BC" w:rsidRDefault="00DA79BC" w:rsidP="00BA1F0F">
            <w:pPr>
              <w:pStyle w:val="a5"/>
              <w:tabs>
                <w:tab w:val="clear" w:pos="4252"/>
                <w:tab w:val="clear" w:pos="8504"/>
              </w:tabs>
              <w:snapToGrid/>
              <w:ind w:rightChars="50" w:right="101"/>
              <w:jc w:val="center"/>
              <w:rPr>
                <w:rFonts w:ascii="ＭＳ ゴシック" w:eastAsia="ＭＳ ゴシック" w:hAnsi="ＭＳ ゴシック"/>
                <w:sz w:val="22"/>
              </w:rPr>
            </w:pPr>
            <w:r w:rsidRPr="00DA79BC">
              <w:rPr>
                <w:rFonts w:ascii="ＭＳ ゴシック" w:eastAsia="ＭＳ ゴシック" w:hAnsi="ＭＳ ゴシック" w:hint="eastAsia"/>
                <w:sz w:val="22"/>
              </w:rPr>
              <w:t>受け入れ病院</w:t>
            </w:r>
          </w:p>
        </w:tc>
        <w:tc>
          <w:tcPr>
            <w:tcW w:w="3119" w:type="dxa"/>
            <w:shd w:val="clear" w:color="auto" w:fill="auto"/>
          </w:tcPr>
          <w:p w14:paraId="7540FB36" w14:textId="77777777" w:rsidR="00DA79BC" w:rsidRPr="00DA79BC" w:rsidRDefault="00DA79BC" w:rsidP="00BA1F0F">
            <w:pPr>
              <w:pStyle w:val="a5"/>
              <w:tabs>
                <w:tab w:val="clear" w:pos="4252"/>
                <w:tab w:val="clear" w:pos="8504"/>
              </w:tabs>
              <w:snapToGrid/>
              <w:ind w:rightChars="50" w:right="101"/>
              <w:rPr>
                <w:rFonts w:ascii="ＭＳ ゴシック" w:eastAsia="ＭＳ ゴシック" w:hAnsi="ＭＳ ゴシック"/>
                <w:sz w:val="22"/>
              </w:rPr>
            </w:pPr>
            <w:r w:rsidRPr="00DA79BC">
              <w:rPr>
                <w:rFonts w:ascii="ＭＳ ゴシック" w:eastAsia="ＭＳ ゴシック" w:hAnsi="ＭＳ ゴシック" w:hint="eastAsia"/>
                <w:sz w:val="22"/>
              </w:rPr>
              <w:t>医療機関名称：</w:t>
            </w:r>
          </w:p>
          <w:p w14:paraId="58F22F4A" w14:textId="77777777" w:rsidR="00DA79BC" w:rsidRPr="00DA79BC" w:rsidRDefault="00DA79BC" w:rsidP="00BA1F0F">
            <w:pPr>
              <w:pStyle w:val="a5"/>
              <w:tabs>
                <w:tab w:val="clear" w:pos="4252"/>
                <w:tab w:val="clear" w:pos="8504"/>
              </w:tabs>
              <w:snapToGrid/>
              <w:ind w:rightChars="50" w:right="101"/>
              <w:rPr>
                <w:rFonts w:ascii="ＭＳ ゴシック" w:eastAsia="ＭＳ ゴシック" w:hAnsi="ＭＳ ゴシック"/>
                <w:sz w:val="22"/>
              </w:rPr>
            </w:pPr>
          </w:p>
        </w:tc>
        <w:tc>
          <w:tcPr>
            <w:tcW w:w="4198" w:type="dxa"/>
            <w:shd w:val="clear" w:color="auto" w:fill="auto"/>
          </w:tcPr>
          <w:p w14:paraId="5E0D20A5" w14:textId="77777777" w:rsidR="00DA79BC" w:rsidRPr="00DA79BC" w:rsidRDefault="00DA79BC" w:rsidP="00BA1F0F">
            <w:pPr>
              <w:pStyle w:val="a5"/>
              <w:tabs>
                <w:tab w:val="clear" w:pos="4252"/>
                <w:tab w:val="clear" w:pos="8504"/>
              </w:tabs>
              <w:snapToGrid/>
              <w:ind w:rightChars="50" w:right="101"/>
              <w:rPr>
                <w:rFonts w:ascii="ＭＳ ゴシック" w:eastAsia="ＭＳ ゴシック" w:hAnsi="ＭＳ ゴシック"/>
                <w:sz w:val="22"/>
              </w:rPr>
            </w:pPr>
            <w:r w:rsidRPr="00DA79BC">
              <w:rPr>
                <w:rFonts w:ascii="ＭＳ ゴシック" w:eastAsia="ＭＳ ゴシック" w:hAnsi="ＭＳ ゴシック" w:hint="eastAsia"/>
                <w:sz w:val="22"/>
              </w:rPr>
              <w:t>住所：</w:t>
            </w:r>
          </w:p>
          <w:p w14:paraId="38AA2FF6" w14:textId="77777777" w:rsidR="00DA79BC" w:rsidRPr="00DA79BC" w:rsidRDefault="00DA79BC" w:rsidP="00BA1F0F">
            <w:pPr>
              <w:pStyle w:val="a5"/>
              <w:tabs>
                <w:tab w:val="clear" w:pos="4252"/>
                <w:tab w:val="clear" w:pos="8504"/>
              </w:tabs>
              <w:snapToGrid/>
              <w:ind w:rightChars="50" w:right="101"/>
              <w:rPr>
                <w:rFonts w:ascii="ＭＳ ゴシック" w:eastAsia="ＭＳ ゴシック" w:hAnsi="ＭＳ ゴシック"/>
                <w:sz w:val="22"/>
              </w:rPr>
            </w:pPr>
            <w:r w:rsidRPr="00DA79BC">
              <w:rPr>
                <w:rFonts w:ascii="ＭＳ ゴシック" w:eastAsia="ＭＳ ゴシック" w:hAnsi="ＭＳ ゴシック" w:hint="eastAsia"/>
                <w:sz w:val="22"/>
              </w:rPr>
              <w:t>連絡先：</w:t>
            </w:r>
          </w:p>
        </w:tc>
      </w:tr>
      <w:tr w:rsidR="00DA79BC" w:rsidRPr="00DA79BC" w14:paraId="50F02165" w14:textId="77777777" w:rsidTr="00BA1F0F">
        <w:trPr>
          <w:trHeight w:val="651"/>
        </w:trPr>
        <w:tc>
          <w:tcPr>
            <w:tcW w:w="1951" w:type="dxa"/>
            <w:vMerge w:val="restart"/>
            <w:shd w:val="clear" w:color="auto" w:fill="auto"/>
          </w:tcPr>
          <w:p w14:paraId="0DE2C47C" w14:textId="77777777" w:rsidR="00DA79BC" w:rsidRPr="00DA79BC" w:rsidRDefault="00DA79BC" w:rsidP="00BA1F0F">
            <w:pPr>
              <w:pStyle w:val="a5"/>
              <w:tabs>
                <w:tab w:val="clear" w:pos="4252"/>
                <w:tab w:val="clear" w:pos="8504"/>
              </w:tabs>
              <w:snapToGrid/>
              <w:ind w:rightChars="50" w:right="101"/>
              <w:jc w:val="center"/>
              <w:rPr>
                <w:rFonts w:ascii="ＭＳ ゴシック" w:eastAsia="ＭＳ ゴシック" w:hAnsi="ＭＳ ゴシック"/>
                <w:sz w:val="22"/>
              </w:rPr>
            </w:pPr>
          </w:p>
          <w:p w14:paraId="4F988451" w14:textId="77777777" w:rsidR="00DA79BC" w:rsidRPr="00DA79BC" w:rsidRDefault="00DA79BC" w:rsidP="00BA1F0F">
            <w:pPr>
              <w:pStyle w:val="a5"/>
              <w:tabs>
                <w:tab w:val="clear" w:pos="4252"/>
                <w:tab w:val="clear" w:pos="8504"/>
              </w:tabs>
              <w:snapToGrid/>
              <w:ind w:rightChars="50" w:right="101"/>
              <w:jc w:val="center"/>
              <w:rPr>
                <w:rFonts w:ascii="ＭＳ ゴシック" w:eastAsia="ＭＳ ゴシック" w:hAnsi="ＭＳ ゴシック"/>
                <w:sz w:val="22"/>
              </w:rPr>
            </w:pPr>
          </w:p>
          <w:p w14:paraId="2918E4E7" w14:textId="77777777" w:rsidR="00DA79BC" w:rsidRPr="00DA79BC" w:rsidRDefault="00DA79BC" w:rsidP="00BA1F0F">
            <w:pPr>
              <w:pStyle w:val="a5"/>
              <w:tabs>
                <w:tab w:val="clear" w:pos="4252"/>
                <w:tab w:val="clear" w:pos="8504"/>
              </w:tabs>
              <w:snapToGrid/>
              <w:ind w:rightChars="50" w:right="101"/>
              <w:jc w:val="center"/>
              <w:rPr>
                <w:rFonts w:ascii="ＭＳ ゴシック" w:eastAsia="ＭＳ ゴシック" w:hAnsi="ＭＳ ゴシック"/>
                <w:sz w:val="22"/>
              </w:rPr>
            </w:pPr>
            <w:r w:rsidRPr="00DA79BC">
              <w:rPr>
                <w:rFonts w:ascii="ＭＳ ゴシック" w:eastAsia="ＭＳ ゴシック" w:hAnsi="ＭＳ ゴシック" w:hint="eastAsia"/>
                <w:sz w:val="22"/>
              </w:rPr>
              <w:t>家族</w:t>
            </w:r>
          </w:p>
        </w:tc>
        <w:tc>
          <w:tcPr>
            <w:tcW w:w="3119" w:type="dxa"/>
            <w:shd w:val="clear" w:color="auto" w:fill="auto"/>
          </w:tcPr>
          <w:p w14:paraId="3B1244B7" w14:textId="77777777" w:rsidR="00DA79BC" w:rsidRPr="00DA79BC" w:rsidRDefault="00DA79BC" w:rsidP="00DA79BC">
            <w:pPr>
              <w:pStyle w:val="a5"/>
              <w:numPr>
                <w:ilvl w:val="0"/>
                <w:numId w:val="26"/>
              </w:numPr>
              <w:tabs>
                <w:tab w:val="clear" w:pos="4252"/>
                <w:tab w:val="clear" w:pos="8504"/>
              </w:tabs>
              <w:snapToGrid/>
              <w:ind w:rightChars="50" w:right="101"/>
              <w:rPr>
                <w:rFonts w:ascii="ＭＳ ゴシック" w:eastAsia="ＭＳ ゴシック" w:hAnsi="ＭＳ ゴシック"/>
                <w:sz w:val="22"/>
              </w:rPr>
            </w:pPr>
            <w:r w:rsidRPr="00DA79BC">
              <w:rPr>
                <w:rFonts w:ascii="ＭＳ ゴシック" w:eastAsia="ＭＳ ゴシック" w:hAnsi="ＭＳ ゴシック" w:hint="eastAsia"/>
                <w:sz w:val="22"/>
              </w:rPr>
              <w:t>氏名：</w:t>
            </w:r>
          </w:p>
          <w:p w14:paraId="46E2EF4E" w14:textId="77777777" w:rsidR="00DA79BC" w:rsidRPr="00DA79BC" w:rsidRDefault="00DA79BC" w:rsidP="00BA1F0F">
            <w:pPr>
              <w:pStyle w:val="a5"/>
              <w:tabs>
                <w:tab w:val="clear" w:pos="4252"/>
                <w:tab w:val="clear" w:pos="8504"/>
              </w:tabs>
              <w:snapToGrid/>
              <w:ind w:rightChars="50" w:right="101"/>
              <w:rPr>
                <w:rFonts w:ascii="ＭＳ ゴシック" w:eastAsia="ＭＳ ゴシック" w:hAnsi="ＭＳ ゴシック"/>
                <w:sz w:val="22"/>
              </w:rPr>
            </w:pPr>
          </w:p>
        </w:tc>
        <w:tc>
          <w:tcPr>
            <w:tcW w:w="4198" w:type="dxa"/>
            <w:shd w:val="clear" w:color="auto" w:fill="auto"/>
          </w:tcPr>
          <w:p w14:paraId="0B03607A" w14:textId="77777777" w:rsidR="00DA79BC" w:rsidRPr="00DA79BC" w:rsidRDefault="00DA79BC" w:rsidP="00BA1F0F">
            <w:pPr>
              <w:pStyle w:val="a5"/>
              <w:tabs>
                <w:tab w:val="clear" w:pos="4252"/>
                <w:tab w:val="clear" w:pos="8504"/>
              </w:tabs>
              <w:snapToGrid/>
              <w:ind w:rightChars="50" w:right="101"/>
              <w:rPr>
                <w:rFonts w:ascii="ＭＳ ゴシック" w:eastAsia="ＭＳ ゴシック" w:hAnsi="ＭＳ ゴシック"/>
                <w:sz w:val="22"/>
              </w:rPr>
            </w:pPr>
            <w:r w:rsidRPr="00DA79BC">
              <w:rPr>
                <w:rFonts w:ascii="ＭＳ ゴシック" w:eastAsia="ＭＳ ゴシック" w:hAnsi="ＭＳ ゴシック" w:hint="eastAsia"/>
                <w:sz w:val="22"/>
              </w:rPr>
              <w:t>住所：</w:t>
            </w:r>
          </w:p>
          <w:p w14:paraId="1B98D355" w14:textId="77777777" w:rsidR="00DA79BC" w:rsidRPr="00DA79BC" w:rsidRDefault="00DA79BC" w:rsidP="00BA1F0F">
            <w:pPr>
              <w:pStyle w:val="a5"/>
              <w:tabs>
                <w:tab w:val="clear" w:pos="4252"/>
                <w:tab w:val="clear" w:pos="8504"/>
              </w:tabs>
              <w:snapToGrid/>
              <w:ind w:rightChars="50" w:right="101"/>
              <w:rPr>
                <w:rFonts w:ascii="ＭＳ ゴシック" w:eastAsia="ＭＳ ゴシック" w:hAnsi="ＭＳ ゴシック"/>
                <w:sz w:val="22"/>
              </w:rPr>
            </w:pPr>
            <w:r w:rsidRPr="00DA79BC">
              <w:rPr>
                <w:rFonts w:ascii="ＭＳ ゴシック" w:eastAsia="ＭＳ ゴシック" w:hAnsi="ＭＳ ゴシック" w:hint="eastAsia"/>
                <w:sz w:val="22"/>
              </w:rPr>
              <w:t>連絡先</w:t>
            </w:r>
          </w:p>
        </w:tc>
      </w:tr>
      <w:tr w:rsidR="00DA79BC" w:rsidRPr="00DA79BC" w14:paraId="3962D4D5" w14:textId="77777777" w:rsidTr="00BA1F0F">
        <w:trPr>
          <w:trHeight w:val="651"/>
        </w:trPr>
        <w:tc>
          <w:tcPr>
            <w:tcW w:w="1951" w:type="dxa"/>
            <w:vMerge/>
            <w:shd w:val="clear" w:color="auto" w:fill="auto"/>
          </w:tcPr>
          <w:p w14:paraId="273DFE67" w14:textId="77777777" w:rsidR="00DA79BC" w:rsidRPr="00DA79BC" w:rsidRDefault="00DA79BC" w:rsidP="00BA1F0F">
            <w:pPr>
              <w:pStyle w:val="a5"/>
              <w:tabs>
                <w:tab w:val="clear" w:pos="4252"/>
                <w:tab w:val="clear" w:pos="8504"/>
              </w:tabs>
              <w:snapToGrid/>
              <w:ind w:rightChars="50" w:right="101"/>
              <w:rPr>
                <w:rFonts w:ascii="ＭＳ ゴシック" w:eastAsia="ＭＳ ゴシック" w:hAnsi="ＭＳ ゴシック"/>
                <w:sz w:val="22"/>
              </w:rPr>
            </w:pPr>
          </w:p>
        </w:tc>
        <w:tc>
          <w:tcPr>
            <w:tcW w:w="3119" w:type="dxa"/>
            <w:shd w:val="clear" w:color="auto" w:fill="auto"/>
          </w:tcPr>
          <w:p w14:paraId="10557FAD" w14:textId="77777777" w:rsidR="00DA79BC" w:rsidRPr="00DA79BC" w:rsidRDefault="00DA79BC" w:rsidP="00DA79BC">
            <w:pPr>
              <w:pStyle w:val="a5"/>
              <w:numPr>
                <w:ilvl w:val="0"/>
                <w:numId w:val="26"/>
              </w:numPr>
              <w:tabs>
                <w:tab w:val="clear" w:pos="4252"/>
                <w:tab w:val="clear" w:pos="8504"/>
              </w:tabs>
              <w:snapToGrid/>
              <w:ind w:rightChars="50" w:right="101"/>
              <w:rPr>
                <w:rFonts w:ascii="ＭＳ ゴシック" w:eastAsia="ＭＳ ゴシック" w:hAnsi="ＭＳ ゴシック"/>
                <w:sz w:val="22"/>
              </w:rPr>
            </w:pPr>
            <w:r w:rsidRPr="00DA79BC">
              <w:rPr>
                <w:rFonts w:ascii="ＭＳ ゴシック" w:eastAsia="ＭＳ ゴシック" w:hAnsi="ＭＳ ゴシック" w:hint="eastAsia"/>
                <w:sz w:val="22"/>
              </w:rPr>
              <w:t>氏名：</w:t>
            </w:r>
          </w:p>
          <w:p w14:paraId="3B0FC38C" w14:textId="77777777" w:rsidR="00DA79BC" w:rsidRPr="00DA79BC" w:rsidRDefault="00DA79BC" w:rsidP="00BA1F0F">
            <w:pPr>
              <w:pStyle w:val="a5"/>
              <w:tabs>
                <w:tab w:val="clear" w:pos="4252"/>
                <w:tab w:val="clear" w:pos="8504"/>
              </w:tabs>
              <w:snapToGrid/>
              <w:ind w:left="360" w:rightChars="50" w:right="101"/>
              <w:rPr>
                <w:rFonts w:ascii="ＭＳ ゴシック" w:eastAsia="ＭＳ ゴシック" w:hAnsi="ＭＳ ゴシック"/>
                <w:sz w:val="22"/>
              </w:rPr>
            </w:pPr>
          </w:p>
        </w:tc>
        <w:tc>
          <w:tcPr>
            <w:tcW w:w="4198" w:type="dxa"/>
            <w:shd w:val="clear" w:color="auto" w:fill="auto"/>
          </w:tcPr>
          <w:p w14:paraId="66CDB86F" w14:textId="77777777" w:rsidR="00DA79BC" w:rsidRPr="00DA79BC" w:rsidRDefault="00DA79BC" w:rsidP="00BA1F0F">
            <w:pPr>
              <w:pStyle w:val="a5"/>
              <w:tabs>
                <w:tab w:val="clear" w:pos="4252"/>
                <w:tab w:val="clear" w:pos="8504"/>
              </w:tabs>
              <w:snapToGrid/>
              <w:ind w:rightChars="50" w:right="101"/>
              <w:rPr>
                <w:rFonts w:ascii="ＭＳ ゴシック" w:eastAsia="ＭＳ ゴシック" w:hAnsi="ＭＳ ゴシック"/>
                <w:sz w:val="22"/>
              </w:rPr>
            </w:pPr>
            <w:r w:rsidRPr="00DA79BC">
              <w:rPr>
                <w:rFonts w:ascii="ＭＳ ゴシック" w:eastAsia="ＭＳ ゴシック" w:hAnsi="ＭＳ ゴシック" w:hint="eastAsia"/>
                <w:sz w:val="22"/>
              </w:rPr>
              <w:t>住所：</w:t>
            </w:r>
          </w:p>
          <w:p w14:paraId="7D296DB6" w14:textId="77777777" w:rsidR="00DA79BC" w:rsidRPr="00DA79BC" w:rsidRDefault="00DA79BC" w:rsidP="00BA1F0F">
            <w:pPr>
              <w:pStyle w:val="a5"/>
              <w:tabs>
                <w:tab w:val="clear" w:pos="4252"/>
                <w:tab w:val="clear" w:pos="8504"/>
              </w:tabs>
              <w:snapToGrid/>
              <w:ind w:rightChars="50" w:right="101"/>
              <w:rPr>
                <w:rFonts w:ascii="ＭＳ ゴシック" w:eastAsia="ＭＳ ゴシック" w:hAnsi="ＭＳ ゴシック"/>
                <w:sz w:val="22"/>
              </w:rPr>
            </w:pPr>
            <w:r w:rsidRPr="00DA79BC">
              <w:rPr>
                <w:rFonts w:ascii="ＭＳ ゴシック" w:eastAsia="ＭＳ ゴシック" w:hAnsi="ＭＳ ゴシック" w:hint="eastAsia"/>
                <w:sz w:val="22"/>
              </w:rPr>
              <w:t>連絡先：</w:t>
            </w:r>
          </w:p>
        </w:tc>
      </w:tr>
    </w:tbl>
    <w:p w14:paraId="5F371041" w14:textId="77777777" w:rsidR="00810CC2" w:rsidRDefault="00810CC2" w:rsidP="00DA79BC">
      <w:pPr>
        <w:tabs>
          <w:tab w:val="left" w:pos="8820"/>
        </w:tabs>
        <w:rPr>
          <w:rFonts w:ascii="ＭＳ ゴシック" w:eastAsia="ＭＳ ゴシック" w:hAnsi="ＭＳ ゴシック"/>
          <w:b/>
          <w:sz w:val="22"/>
        </w:rPr>
      </w:pPr>
    </w:p>
    <w:p w14:paraId="13682F1D" w14:textId="5D0D95AC" w:rsidR="00810CC2" w:rsidRPr="0024463E" w:rsidRDefault="00810CC2" w:rsidP="00810CC2">
      <w:pPr>
        <w:tabs>
          <w:tab w:val="left" w:pos="8820"/>
        </w:tabs>
        <w:rPr>
          <w:rFonts w:ascii="ＭＳ ゴシック" w:eastAsia="ＭＳ ゴシック" w:hAnsi="ＭＳ ゴシック"/>
          <w:b/>
          <w:sz w:val="22"/>
        </w:rPr>
      </w:pPr>
      <w:r w:rsidRPr="0024463E">
        <w:rPr>
          <w:rFonts w:ascii="ＭＳ ゴシック" w:eastAsia="ＭＳ ゴシック" w:hAnsi="ＭＳ ゴシック"/>
          <w:b/>
          <w:sz w:val="22"/>
        </w:rPr>
        <w:t>１</w:t>
      </w:r>
      <w:r w:rsidR="00CA40C8">
        <w:rPr>
          <w:rFonts w:ascii="ＭＳ ゴシック" w:eastAsia="ＭＳ ゴシック" w:hAnsi="ＭＳ ゴシック" w:hint="eastAsia"/>
          <w:b/>
          <w:sz w:val="22"/>
        </w:rPr>
        <w:t>３</w:t>
      </w:r>
      <w:r w:rsidRPr="0024463E">
        <w:rPr>
          <w:rFonts w:ascii="ＭＳ ゴシック" w:eastAsia="ＭＳ ゴシック" w:hAnsi="ＭＳ ゴシック"/>
          <w:b/>
          <w:sz w:val="22"/>
        </w:rPr>
        <w:t xml:space="preserve">　虐待</w:t>
      </w:r>
      <w:r>
        <w:rPr>
          <w:rFonts w:ascii="ＭＳ ゴシック" w:eastAsia="ＭＳ ゴシック" w:hAnsi="ＭＳ ゴシック" w:hint="eastAsia"/>
          <w:b/>
          <w:sz w:val="22"/>
        </w:rPr>
        <w:t>・身体拘束の</w:t>
      </w:r>
      <w:r w:rsidRPr="0024463E">
        <w:rPr>
          <w:rFonts w:ascii="ＭＳ ゴシック" w:eastAsia="ＭＳ ゴシック" w:hAnsi="ＭＳ ゴシック"/>
          <w:b/>
          <w:sz w:val="22"/>
        </w:rPr>
        <w:t>防止について</w:t>
      </w:r>
    </w:p>
    <w:p w14:paraId="1EE423F5" w14:textId="77777777" w:rsidR="00810CC2" w:rsidRPr="0024463E" w:rsidRDefault="00810CC2" w:rsidP="00810CC2">
      <w:pPr>
        <w:tabs>
          <w:tab w:val="left" w:pos="8820"/>
        </w:tabs>
        <w:ind w:leftChars="200" w:left="403"/>
        <w:rPr>
          <w:rFonts w:ascii="ＭＳ ゴシック" w:eastAsia="ＭＳ ゴシック" w:hAnsi="ＭＳ ゴシック"/>
          <w:sz w:val="22"/>
        </w:rPr>
      </w:pPr>
      <w:r w:rsidRPr="0024463E">
        <w:rPr>
          <w:rFonts w:ascii="ＭＳ ゴシック" w:eastAsia="ＭＳ ゴシック" w:hAnsi="ＭＳ ゴシック" w:hint="eastAsia"/>
          <w:sz w:val="22"/>
        </w:rPr>
        <w:t>事業者は、利用者等の人権の擁護・虐待の防止等のために、次に掲げるとおり必要な措置を講じます。</w:t>
      </w:r>
    </w:p>
    <w:p w14:paraId="31443F3A" w14:textId="77777777" w:rsidR="00810CC2" w:rsidRPr="0024463E" w:rsidRDefault="00810CC2" w:rsidP="00810CC2">
      <w:pPr>
        <w:numPr>
          <w:ilvl w:val="0"/>
          <w:numId w:val="17"/>
        </w:numPr>
        <w:tabs>
          <w:tab w:val="left" w:pos="8820"/>
        </w:tabs>
        <w:spacing w:line="240" w:lineRule="atLeast"/>
        <w:rPr>
          <w:rFonts w:ascii="ＭＳ ゴシック" w:eastAsia="ＭＳ ゴシック" w:hAnsi="ＭＳ ゴシック"/>
          <w:sz w:val="22"/>
        </w:rPr>
      </w:pPr>
      <w:r w:rsidRPr="0024463E">
        <w:rPr>
          <w:rFonts w:ascii="ＭＳ ゴシック" w:eastAsia="ＭＳ ゴシック" w:hAnsi="ＭＳ ゴシック" w:hint="eastAsia"/>
          <w:sz w:val="22"/>
        </w:rPr>
        <w:t>虐待防止</w:t>
      </w:r>
      <w:r>
        <w:rPr>
          <w:rFonts w:ascii="ＭＳ ゴシック" w:eastAsia="ＭＳ ゴシック" w:hAnsi="ＭＳ ゴシック" w:hint="eastAsia"/>
          <w:sz w:val="22"/>
        </w:rPr>
        <w:t>・身体拘束等の適正化</w:t>
      </w:r>
      <w:r w:rsidRPr="0024463E">
        <w:rPr>
          <w:rFonts w:ascii="ＭＳ ゴシック" w:eastAsia="ＭＳ ゴシック" w:hAnsi="ＭＳ ゴシック" w:hint="eastAsia"/>
          <w:sz w:val="22"/>
        </w:rPr>
        <w:t>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810CC2" w:rsidRPr="0024463E" w14:paraId="00635B81" w14:textId="77777777" w:rsidTr="00F63217">
        <w:trPr>
          <w:trHeight w:val="541"/>
        </w:trPr>
        <w:tc>
          <w:tcPr>
            <w:tcW w:w="3060" w:type="dxa"/>
            <w:shd w:val="pct15" w:color="auto" w:fill="auto"/>
            <w:vAlign w:val="center"/>
          </w:tcPr>
          <w:p w14:paraId="223A6A04" w14:textId="77777777" w:rsidR="00810CC2" w:rsidRPr="0024463E" w:rsidRDefault="00810CC2" w:rsidP="00F63217">
            <w:pPr>
              <w:tabs>
                <w:tab w:val="left" w:pos="8820"/>
              </w:tabs>
              <w:spacing w:line="240" w:lineRule="atLeast"/>
              <w:jc w:val="center"/>
              <w:rPr>
                <w:rFonts w:ascii="ＭＳ ゴシック" w:eastAsia="ＭＳ ゴシック" w:hAnsi="ＭＳ ゴシック"/>
                <w:sz w:val="22"/>
              </w:rPr>
            </w:pPr>
            <w:r w:rsidRPr="0024463E">
              <w:rPr>
                <w:rFonts w:ascii="ＭＳ ゴシック" w:eastAsia="ＭＳ ゴシック" w:hAnsi="ＭＳ ゴシック" w:hint="eastAsia"/>
                <w:sz w:val="22"/>
              </w:rPr>
              <w:t>虐待防止に関する責任者</w:t>
            </w:r>
          </w:p>
        </w:tc>
        <w:tc>
          <w:tcPr>
            <w:tcW w:w="3960" w:type="dxa"/>
            <w:shd w:val="clear" w:color="auto" w:fill="auto"/>
            <w:vAlign w:val="center"/>
          </w:tcPr>
          <w:p w14:paraId="3601DC0B" w14:textId="4C0E13C9" w:rsidR="00810CC2" w:rsidRPr="0024463E" w:rsidRDefault="00810CC2" w:rsidP="00F63217">
            <w:pPr>
              <w:tabs>
                <w:tab w:val="left" w:pos="8820"/>
              </w:tabs>
              <w:spacing w:line="240" w:lineRule="atLeast"/>
              <w:rPr>
                <w:rFonts w:ascii="ＭＳ ゴシック" w:eastAsia="ＭＳ ゴシック" w:hAnsi="ＭＳ ゴシック"/>
                <w:sz w:val="22"/>
              </w:rPr>
            </w:pPr>
            <w:r w:rsidRPr="0024463E">
              <w:rPr>
                <w:rFonts w:ascii="ＭＳ ゴシック" w:eastAsia="ＭＳ ゴシック" w:hAnsi="ＭＳ ゴシック" w:hint="eastAsia"/>
                <w:sz w:val="22"/>
              </w:rPr>
              <w:t xml:space="preserve">管理者　</w:t>
            </w:r>
            <w:r w:rsidR="00AE7EEB">
              <w:rPr>
                <w:rFonts w:ascii="ＭＳ ゴシック" w:eastAsia="ＭＳ ゴシック" w:hAnsi="ＭＳ ゴシック" w:hint="eastAsia"/>
                <w:sz w:val="22"/>
              </w:rPr>
              <w:t>中本　健太</w:t>
            </w:r>
          </w:p>
        </w:tc>
      </w:tr>
    </w:tbl>
    <w:p w14:paraId="7EBA1E9B" w14:textId="77777777" w:rsidR="00810CC2" w:rsidRDefault="00810CC2" w:rsidP="00810CC2">
      <w:pPr>
        <w:numPr>
          <w:ilvl w:val="0"/>
          <w:numId w:val="17"/>
        </w:numPr>
        <w:tabs>
          <w:tab w:val="left" w:pos="8820"/>
        </w:tabs>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虐待防止・身体拘束等の適正化のために対策を検討する委員会を定期的に開催し、その結果について従業者に周知徹底を図ります。</w:t>
      </w:r>
    </w:p>
    <w:p w14:paraId="453509BC" w14:textId="77777777" w:rsidR="00810CC2" w:rsidRDefault="00810CC2" w:rsidP="00810CC2">
      <w:pPr>
        <w:numPr>
          <w:ilvl w:val="0"/>
          <w:numId w:val="17"/>
        </w:numPr>
        <w:tabs>
          <w:tab w:val="left" w:pos="8820"/>
        </w:tabs>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虐待防止・身体拘束当の適正化のための指針の整備をしています。</w:t>
      </w:r>
    </w:p>
    <w:p w14:paraId="1EC3490A" w14:textId="77777777" w:rsidR="00810CC2" w:rsidRPr="0024463E" w:rsidRDefault="00810CC2" w:rsidP="00810CC2">
      <w:pPr>
        <w:numPr>
          <w:ilvl w:val="0"/>
          <w:numId w:val="17"/>
        </w:numPr>
        <w:tabs>
          <w:tab w:val="left" w:pos="8820"/>
        </w:tabs>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従業者に対して、虐待防止・身体拘束等の適正化のための定期的な研修を実施する等の必要な措置を講じます。</w:t>
      </w:r>
    </w:p>
    <w:p w14:paraId="44D5D302" w14:textId="77777777" w:rsidR="00810CC2" w:rsidRPr="0024463E" w:rsidRDefault="00810CC2" w:rsidP="00810CC2">
      <w:pPr>
        <w:numPr>
          <w:ilvl w:val="0"/>
          <w:numId w:val="17"/>
        </w:numPr>
        <w:tabs>
          <w:tab w:val="left" w:pos="8820"/>
        </w:tabs>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事業者は利用者が成年後見制度を利用できるよう支援を行います。</w:t>
      </w:r>
    </w:p>
    <w:p w14:paraId="5A0CCD6A" w14:textId="77777777" w:rsidR="00810CC2" w:rsidRDefault="00810CC2" w:rsidP="00810CC2">
      <w:pPr>
        <w:numPr>
          <w:ilvl w:val="0"/>
          <w:numId w:val="17"/>
        </w:numPr>
        <w:tabs>
          <w:tab w:val="left" w:pos="8820"/>
        </w:tabs>
        <w:rPr>
          <w:rFonts w:ascii="ＭＳ ゴシック" w:eastAsia="ＭＳ ゴシック" w:hAnsi="ＭＳ ゴシック"/>
          <w:sz w:val="22"/>
        </w:rPr>
      </w:pPr>
      <w:r w:rsidRPr="0024463E">
        <w:rPr>
          <w:rFonts w:ascii="ＭＳ ゴシック" w:eastAsia="ＭＳ ゴシック" w:hAnsi="ＭＳ ゴシック" w:hint="eastAsia"/>
          <w:sz w:val="22"/>
        </w:rPr>
        <w:t>サービス提供中に、当該事業所従業者又は養護者（利用者の家族等高齢者を現に養護する者）による虐待を受けたと思われる利用者を発見した場合は、速やかに、これを市町村に通報します。</w:t>
      </w:r>
    </w:p>
    <w:p w14:paraId="3831459B" w14:textId="77777777" w:rsidR="00810CC2" w:rsidRPr="008B5E14" w:rsidRDefault="00810CC2" w:rsidP="00810CC2">
      <w:pPr>
        <w:numPr>
          <w:ilvl w:val="0"/>
          <w:numId w:val="17"/>
        </w:numPr>
        <w:tabs>
          <w:tab w:val="left" w:pos="8820"/>
        </w:tabs>
        <w:rPr>
          <w:rFonts w:ascii="ＭＳ ゴシック" w:eastAsia="ＭＳ ゴシック" w:hAnsi="ＭＳ ゴシック"/>
          <w:sz w:val="22"/>
        </w:rPr>
      </w:pPr>
      <w:r>
        <w:rPr>
          <w:rFonts w:ascii="ＭＳ ゴシック" w:eastAsia="ＭＳ ゴシック" w:hAnsi="ＭＳ ゴシック" w:hint="eastAsia"/>
          <w:sz w:val="22"/>
        </w:rPr>
        <w:lastRenderedPageBreak/>
        <w:t>やむを得ず身体的拘束等を行う場合には、事前に十分な説明の上、利用者又はその家族等に同意を得るとともにその態様及び時間、その際の利用者の心身の状況並びに緊急やむを得ない理由を記録致します。</w:t>
      </w:r>
    </w:p>
    <w:p w14:paraId="55482CF0" w14:textId="77777777" w:rsidR="00810CC2" w:rsidRDefault="00810CC2" w:rsidP="00810CC2">
      <w:pPr>
        <w:tabs>
          <w:tab w:val="left" w:pos="8820"/>
        </w:tabs>
        <w:rPr>
          <w:rFonts w:ascii="ＭＳ ゴシック" w:eastAsia="ＭＳ ゴシック" w:hAnsi="ＭＳ ゴシック"/>
          <w:sz w:val="22"/>
        </w:rPr>
      </w:pPr>
    </w:p>
    <w:p w14:paraId="389A055B" w14:textId="77777777" w:rsidR="00810CC2" w:rsidRPr="004408EE" w:rsidRDefault="00810CC2" w:rsidP="00810CC2">
      <w:pPr>
        <w:tabs>
          <w:tab w:val="left" w:pos="8820"/>
        </w:tabs>
        <w:rPr>
          <w:rFonts w:ascii="ＭＳ ゴシック" w:eastAsia="ＭＳ ゴシック" w:hAnsi="ＭＳ ゴシック"/>
          <w:sz w:val="22"/>
        </w:rPr>
      </w:pPr>
    </w:p>
    <w:p w14:paraId="323A4661" w14:textId="63013D35" w:rsidR="00810CC2" w:rsidRDefault="00810CC2" w:rsidP="00810CC2">
      <w:pPr>
        <w:tabs>
          <w:tab w:val="left" w:pos="8820"/>
        </w:tabs>
        <w:rPr>
          <w:rFonts w:ascii="ＭＳ ゴシック" w:eastAsia="ＭＳ ゴシック" w:hAnsi="ＭＳ ゴシック"/>
          <w:b/>
          <w:bCs/>
          <w:sz w:val="22"/>
        </w:rPr>
      </w:pPr>
      <w:r>
        <w:rPr>
          <w:rFonts w:ascii="ＭＳ ゴシック" w:eastAsia="ＭＳ ゴシック" w:hAnsi="ＭＳ ゴシック" w:hint="eastAsia"/>
          <w:b/>
          <w:bCs/>
          <w:sz w:val="22"/>
        </w:rPr>
        <w:t>１</w:t>
      </w:r>
      <w:r w:rsidR="00CA40C8">
        <w:rPr>
          <w:rFonts w:ascii="ＭＳ ゴシック" w:eastAsia="ＭＳ ゴシック" w:hAnsi="ＭＳ ゴシック" w:hint="eastAsia"/>
          <w:b/>
          <w:bCs/>
          <w:sz w:val="22"/>
        </w:rPr>
        <w:t>４</w:t>
      </w:r>
      <w:r w:rsidRPr="00150F97">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2"/>
        </w:rPr>
        <w:t>衛生管理について</w:t>
      </w:r>
    </w:p>
    <w:p w14:paraId="00AAB74E" w14:textId="77777777" w:rsidR="00810CC2" w:rsidRDefault="00810CC2" w:rsidP="00810CC2">
      <w:pPr>
        <w:tabs>
          <w:tab w:val="left" w:pos="8820"/>
        </w:tabs>
        <w:rPr>
          <w:rFonts w:ascii="ＭＳ ゴシック" w:eastAsia="ＭＳ ゴシック" w:hAnsi="ＭＳ ゴシック"/>
          <w:sz w:val="22"/>
        </w:rPr>
      </w:pPr>
      <w:r>
        <w:rPr>
          <w:rFonts w:ascii="ＭＳ ゴシック" w:eastAsia="ＭＳ ゴシック" w:hAnsi="ＭＳ ゴシック" w:hint="eastAsia"/>
          <w:b/>
          <w:bCs/>
          <w:sz w:val="22"/>
        </w:rPr>
        <w:t xml:space="preserve">　</w:t>
      </w:r>
      <w:r w:rsidRPr="008C1098">
        <w:rPr>
          <w:rFonts w:ascii="ＭＳ ゴシック" w:eastAsia="ＭＳ ゴシック" w:hAnsi="ＭＳ ゴシック" w:hint="eastAsia"/>
          <w:sz w:val="22"/>
        </w:rPr>
        <w:t>事業所において感染症</w:t>
      </w:r>
      <w:r>
        <w:rPr>
          <w:rFonts w:ascii="ＭＳ ゴシック" w:eastAsia="ＭＳ ゴシック" w:hAnsi="ＭＳ ゴシック" w:hint="eastAsia"/>
          <w:sz w:val="22"/>
        </w:rPr>
        <w:t>等</w:t>
      </w:r>
      <w:r w:rsidRPr="008C1098">
        <w:rPr>
          <w:rFonts w:ascii="ＭＳ ゴシック" w:eastAsia="ＭＳ ゴシック" w:hAnsi="ＭＳ ゴシック" w:hint="eastAsia"/>
          <w:sz w:val="22"/>
        </w:rPr>
        <w:t>が発生し</w:t>
      </w:r>
      <w:r>
        <w:rPr>
          <w:rFonts w:ascii="ＭＳ ゴシック" w:eastAsia="ＭＳ ゴシック" w:hAnsi="ＭＳ ゴシック" w:hint="eastAsia"/>
          <w:sz w:val="22"/>
        </w:rPr>
        <w:t>、又はまん延しないように次に掲げる措置を講じます。</w:t>
      </w:r>
    </w:p>
    <w:p w14:paraId="3046EA6D" w14:textId="77777777" w:rsidR="00810CC2" w:rsidRPr="000B1FDD" w:rsidRDefault="00810CC2" w:rsidP="00810CC2">
      <w:pPr>
        <w:pStyle w:val="a7"/>
        <w:numPr>
          <w:ilvl w:val="0"/>
          <w:numId w:val="43"/>
        </w:numPr>
        <w:tabs>
          <w:tab w:val="left" w:pos="8820"/>
        </w:tabs>
        <w:ind w:leftChars="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B1FDD">
        <w:rPr>
          <w:rFonts w:ascii="ＭＳ ゴシック" w:eastAsia="ＭＳ ゴシック" w:hAnsi="ＭＳ ゴシック" w:hint="eastAsia"/>
          <w:sz w:val="22"/>
        </w:rPr>
        <w:t>従業者の清潔の保持及び健康状態について、必要な管理を行います</w:t>
      </w:r>
    </w:p>
    <w:p w14:paraId="2B9C2F31" w14:textId="77777777" w:rsidR="00810CC2" w:rsidRPr="000B1FDD" w:rsidRDefault="00810CC2" w:rsidP="00810CC2">
      <w:pPr>
        <w:pStyle w:val="a7"/>
        <w:numPr>
          <w:ilvl w:val="0"/>
          <w:numId w:val="43"/>
        </w:numPr>
        <w:tabs>
          <w:tab w:val="left" w:pos="8820"/>
        </w:tabs>
        <w:ind w:leftChars="0"/>
        <w:rPr>
          <w:rFonts w:ascii="ＭＳ ゴシック" w:eastAsia="ＭＳ ゴシック" w:hAnsi="ＭＳ ゴシック"/>
          <w:sz w:val="22"/>
        </w:rPr>
      </w:pPr>
      <w:r>
        <w:rPr>
          <w:rFonts w:ascii="ＭＳ ゴシック" w:eastAsia="ＭＳ ゴシック" w:hAnsi="ＭＳ ゴシック" w:hint="eastAsia"/>
          <w:sz w:val="22"/>
        </w:rPr>
        <w:t xml:space="preserve"> 事業所の設備及び備品等について、衛生的な管理に努めます。</w:t>
      </w:r>
    </w:p>
    <w:p w14:paraId="21CB36BE" w14:textId="77777777" w:rsidR="00810CC2" w:rsidRPr="004B5F95" w:rsidRDefault="00810CC2" w:rsidP="00810CC2">
      <w:pPr>
        <w:tabs>
          <w:tab w:val="left" w:pos="8820"/>
        </w:tabs>
        <w:ind w:leftChars="50" w:left="524" w:hangingChars="200" w:hanging="423"/>
        <w:rPr>
          <w:rFonts w:ascii="ＭＳ ゴシック" w:eastAsia="ＭＳ ゴシック" w:hAnsi="ＭＳ ゴシック"/>
          <w:sz w:val="22"/>
        </w:rPr>
      </w:pPr>
      <w:r>
        <w:rPr>
          <w:rFonts w:ascii="ＭＳ ゴシック" w:eastAsia="ＭＳ ゴシック" w:hAnsi="ＭＳ ゴシック" w:hint="eastAsia"/>
          <w:sz w:val="22"/>
        </w:rPr>
        <w:t xml:space="preserve">(3) </w:t>
      </w:r>
      <w:r w:rsidRPr="004B5F95">
        <w:rPr>
          <w:rFonts w:ascii="ＭＳ ゴシック" w:eastAsia="ＭＳ ゴシック" w:hAnsi="ＭＳ ゴシック" w:hint="eastAsia"/>
          <w:sz w:val="22"/>
        </w:rPr>
        <w:t>事業所における感染症</w:t>
      </w:r>
      <w:r>
        <w:rPr>
          <w:rFonts w:ascii="ＭＳ ゴシック" w:eastAsia="ＭＳ ゴシック" w:hAnsi="ＭＳ ゴシック" w:hint="eastAsia"/>
          <w:sz w:val="22"/>
        </w:rPr>
        <w:t>等</w:t>
      </w:r>
      <w:r w:rsidRPr="004B5F95">
        <w:rPr>
          <w:rFonts w:ascii="ＭＳ ゴシック" w:eastAsia="ＭＳ ゴシック" w:hAnsi="ＭＳ ゴシック" w:hint="eastAsia"/>
          <w:sz w:val="22"/>
        </w:rPr>
        <w:t>の予防及びまん延の防止のための対策を検討する委員会を</w:t>
      </w:r>
      <w:r>
        <w:rPr>
          <w:rFonts w:ascii="ＭＳ ゴシック" w:eastAsia="ＭＳ ゴシック" w:hAnsi="ＭＳ ゴシック" w:hint="eastAsia"/>
          <w:sz w:val="22"/>
        </w:rPr>
        <w:t>おおむね6月に1回以上開催するとともに従業者に周知徹底を図ります。</w:t>
      </w:r>
    </w:p>
    <w:p w14:paraId="0BFFE13E" w14:textId="77777777" w:rsidR="00810CC2" w:rsidRDefault="00810CC2" w:rsidP="00810CC2">
      <w:pPr>
        <w:tabs>
          <w:tab w:val="left" w:pos="8820"/>
        </w:tabs>
        <w:rPr>
          <w:rFonts w:ascii="ＭＳ ゴシック" w:eastAsia="ＭＳ ゴシック" w:hAnsi="ＭＳ ゴシック"/>
          <w:sz w:val="22"/>
        </w:rPr>
      </w:pPr>
      <w:r>
        <w:rPr>
          <w:rFonts w:ascii="ＭＳ ゴシック" w:eastAsia="ＭＳ ゴシック" w:hAnsi="ＭＳ ゴシック" w:hint="eastAsia"/>
          <w:sz w:val="22"/>
        </w:rPr>
        <w:t>（4）事業所における感染症の予防及びまん延の防止のための指針を整備しています。</w:t>
      </w:r>
    </w:p>
    <w:p w14:paraId="7270CAEB" w14:textId="77777777" w:rsidR="00810CC2" w:rsidRDefault="00810CC2" w:rsidP="00810CC2">
      <w:pPr>
        <w:tabs>
          <w:tab w:val="left" w:pos="8820"/>
        </w:tabs>
        <w:ind w:left="635" w:hangingChars="300" w:hanging="635"/>
        <w:rPr>
          <w:rFonts w:ascii="ＭＳ ゴシック" w:eastAsia="ＭＳ ゴシック" w:hAnsi="ＭＳ ゴシック"/>
          <w:sz w:val="22"/>
        </w:rPr>
      </w:pPr>
      <w:r>
        <w:rPr>
          <w:rFonts w:ascii="ＭＳ ゴシック" w:eastAsia="ＭＳ ゴシック" w:hAnsi="ＭＳ ゴシック" w:hint="eastAsia"/>
          <w:sz w:val="22"/>
        </w:rPr>
        <w:t>（5）事業所において、従業者に対し、感染症の予防及びまん延の防止のための研修及び訓練を</w:t>
      </w:r>
    </w:p>
    <w:p w14:paraId="6C259530" w14:textId="77777777" w:rsidR="00810CC2" w:rsidRDefault="00810CC2" w:rsidP="00810CC2">
      <w:pPr>
        <w:tabs>
          <w:tab w:val="left" w:pos="8820"/>
        </w:tabs>
        <w:ind w:firstLineChars="250" w:firstLine="529"/>
        <w:rPr>
          <w:rFonts w:ascii="ＭＳ ゴシック" w:eastAsia="ＭＳ ゴシック" w:hAnsi="ＭＳ ゴシック"/>
          <w:sz w:val="22"/>
        </w:rPr>
      </w:pPr>
      <w:r>
        <w:rPr>
          <w:rFonts w:ascii="ＭＳ ゴシック" w:eastAsia="ＭＳ ゴシック" w:hAnsi="ＭＳ ゴシック" w:hint="eastAsia"/>
          <w:sz w:val="22"/>
        </w:rPr>
        <w:t>定期的に実施します。</w:t>
      </w:r>
    </w:p>
    <w:p w14:paraId="6F94F139" w14:textId="77777777" w:rsidR="00810CC2" w:rsidRDefault="00810CC2" w:rsidP="00810CC2">
      <w:pPr>
        <w:tabs>
          <w:tab w:val="left" w:pos="8820"/>
        </w:tabs>
        <w:ind w:firstLineChars="250" w:firstLine="529"/>
        <w:rPr>
          <w:rFonts w:ascii="ＭＳ ゴシック" w:eastAsia="ＭＳ ゴシック" w:hAnsi="ＭＳ ゴシック"/>
          <w:sz w:val="22"/>
        </w:rPr>
      </w:pPr>
    </w:p>
    <w:p w14:paraId="0873478E" w14:textId="77777777" w:rsidR="00810CC2" w:rsidRPr="004B5F95" w:rsidRDefault="00810CC2" w:rsidP="00810CC2">
      <w:pPr>
        <w:tabs>
          <w:tab w:val="left" w:pos="8820"/>
        </w:tabs>
        <w:ind w:firstLineChars="250" w:firstLine="529"/>
        <w:rPr>
          <w:rFonts w:ascii="ＭＳ ゴシック" w:eastAsia="ＭＳ ゴシック" w:hAnsi="ＭＳ ゴシック"/>
          <w:sz w:val="22"/>
        </w:rPr>
      </w:pPr>
    </w:p>
    <w:p w14:paraId="16268741" w14:textId="052D6636" w:rsidR="00810CC2" w:rsidRPr="004B5F95" w:rsidRDefault="00810CC2" w:rsidP="00810CC2">
      <w:pPr>
        <w:tabs>
          <w:tab w:val="left" w:pos="8820"/>
        </w:tabs>
        <w:rPr>
          <w:rFonts w:ascii="ＭＳ ゴシック" w:eastAsia="ＭＳ ゴシック" w:hAnsi="ＭＳ ゴシック"/>
          <w:b/>
          <w:bCs/>
          <w:sz w:val="22"/>
        </w:rPr>
      </w:pPr>
      <w:r>
        <w:rPr>
          <w:rFonts w:ascii="ＭＳ ゴシック" w:eastAsia="ＭＳ ゴシック" w:hAnsi="ＭＳ ゴシック" w:hint="eastAsia"/>
          <w:b/>
          <w:bCs/>
          <w:sz w:val="22"/>
        </w:rPr>
        <w:t>１</w:t>
      </w:r>
      <w:r w:rsidR="00CA40C8">
        <w:rPr>
          <w:rFonts w:ascii="ＭＳ ゴシック" w:eastAsia="ＭＳ ゴシック" w:hAnsi="ＭＳ ゴシック" w:hint="eastAsia"/>
          <w:b/>
          <w:bCs/>
          <w:sz w:val="22"/>
        </w:rPr>
        <w:t>５</w:t>
      </w:r>
      <w:r w:rsidRPr="004B5F95">
        <w:rPr>
          <w:rFonts w:ascii="ＭＳ ゴシック" w:eastAsia="ＭＳ ゴシック" w:hAnsi="ＭＳ ゴシック" w:hint="eastAsia"/>
          <w:b/>
          <w:bCs/>
          <w:sz w:val="22"/>
        </w:rPr>
        <w:t xml:space="preserve">　ハラスメント対策</w:t>
      </w:r>
    </w:p>
    <w:p w14:paraId="5F1F7A70" w14:textId="77777777" w:rsidR="00810CC2" w:rsidRDefault="00810CC2" w:rsidP="00810CC2">
      <w:pPr>
        <w:tabs>
          <w:tab w:val="left" w:pos="8820"/>
        </w:tabs>
        <w:ind w:leftChars="100" w:left="202"/>
        <w:rPr>
          <w:rFonts w:ascii="ＭＳ ゴシック" w:eastAsia="ＭＳ ゴシック" w:hAnsi="ＭＳ ゴシック"/>
          <w:sz w:val="22"/>
        </w:rPr>
      </w:pPr>
      <w:r>
        <w:rPr>
          <w:rFonts w:ascii="ＭＳ ゴシック" w:eastAsia="ＭＳ ゴシック" w:hAnsi="ＭＳ ゴシック" w:hint="eastAsia"/>
          <w:sz w:val="22"/>
        </w:rPr>
        <w:t>従業者の安全確保と安心して働き続けられる労働環境が築けるよう</w:t>
      </w:r>
      <w:r w:rsidRPr="004B5F95">
        <w:rPr>
          <w:rFonts w:ascii="ＭＳ ゴシック" w:eastAsia="ＭＳ ゴシック" w:hAnsi="ＭＳ ゴシック" w:hint="eastAsia"/>
          <w:sz w:val="22"/>
        </w:rPr>
        <w:t>ハラスメント</w:t>
      </w:r>
      <w:r>
        <w:rPr>
          <w:rFonts w:ascii="ＭＳ ゴシック" w:eastAsia="ＭＳ ゴシック" w:hAnsi="ＭＳ ゴシック" w:hint="eastAsia"/>
          <w:sz w:val="22"/>
        </w:rPr>
        <w:t>の防止に向け取り組みます。</w:t>
      </w:r>
    </w:p>
    <w:p w14:paraId="55A912DF" w14:textId="77777777" w:rsidR="00810CC2" w:rsidRDefault="00810CC2" w:rsidP="00810CC2">
      <w:pPr>
        <w:pStyle w:val="a7"/>
        <w:numPr>
          <w:ilvl w:val="0"/>
          <w:numId w:val="39"/>
        </w:numPr>
        <w:tabs>
          <w:tab w:val="left" w:pos="8820"/>
        </w:tabs>
        <w:ind w:leftChars="0"/>
        <w:rPr>
          <w:rFonts w:ascii="ＭＳ ゴシック" w:eastAsia="ＭＳ ゴシック" w:hAnsi="ＭＳ ゴシック"/>
          <w:sz w:val="22"/>
        </w:rPr>
      </w:pPr>
      <w:r>
        <w:rPr>
          <w:rFonts w:ascii="ＭＳ ゴシック" w:eastAsia="ＭＳ ゴシック" w:hAnsi="ＭＳ ゴシック" w:hint="eastAsia"/>
          <w:sz w:val="22"/>
        </w:rPr>
        <w:t>事業所内において行われる優越的な関係を背景とした言動や、業務上必要かつ相当な範囲を超える下記の行為は組織とし許容しません。</w:t>
      </w:r>
    </w:p>
    <w:p w14:paraId="5245DC56" w14:textId="77777777" w:rsidR="00810CC2" w:rsidRDefault="00810CC2" w:rsidP="00810CC2">
      <w:pPr>
        <w:pStyle w:val="a7"/>
        <w:tabs>
          <w:tab w:val="left" w:pos="8820"/>
        </w:tabs>
        <w:ind w:leftChars="0" w:left="572"/>
        <w:rPr>
          <w:rFonts w:ascii="ＭＳ ゴシック" w:eastAsia="ＭＳ ゴシック" w:hAnsi="ＭＳ ゴシック"/>
          <w:sz w:val="22"/>
        </w:rPr>
      </w:pPr>
      <w:r>
        <w:rPr>
          <w:rFonts w:ascii="ＭＳ ゴシック" w:eastAsia="ＭＳ ゴシック" w:hAnsi="ＭＳ ゴシック" w:hint="eastAsia"/>
          <w:sz w:val="22"/>
        </w:rPr>
        <w:t>・身体的な力を使って危害を及ぼす（及ぼされそうになった）行為</w:t>
      </w:r>
    </w:p>
    <w:p w14:paraId="5D22BB96" w14:textId="77777777" w:rsidR="00810CC2" w:rsidRDefault="00810CC2" w:rsidP="00810CC2">
      <w:pPr>
        <w:pStyle w:val="a7"/>
        <w:tabs>
          <w:tab w:val="left" w:pos="8820"/>
        </w:tabs>
        <w:ind w:leftChars="0" w:left="572"/>
        <w:rPr>
          <w:rFonts w:ascii="ＭＳ ゴシック" w:eastAsia="ＭＳ ゴシック" w:hAnsi="ＭＳ ゴシック"/>
          <w:sz w:val="22"/>
        </w:rPr>
      </w:pPr>
      <w:r>
        <w:rPr>
          <w:rFonts w:ascii="ＭＳ ゴシック" w:eastAsia="ＭＳ ゴシック" w:hAnsi="ＭＳ ゴシック" w:hint="eastAsia"/>
          <w:sz w:val="22"/>
        </w:rPr>
        <w:t>・個人の尊厳や人格を言葉や態度によって傷つけたり、おとしめたりする行為</w:t>
      </w:r>
    </w:p>
    <w:p w14:paraId="18835C5C" w14:textId="77777777" w:rsidR="00810CC2" w:rsidRDefault="00810CC2" w:rsidP="00810CC2">
      <w:pPr>
        <w:pStyle w:val="a7"/>
        <w:tabs>
          <w:tab w:val="left" w:pos="8820"/>
        </w:tabs>
        <w:ind w:leftChars="0" w:left="572"/>
        <w:rPr>
          <w:rFonts w:ascii="ＭＳ ゴシック" w:eastAsia="ＭＳ ゴシック" w:hAnsi="ＭＳ ゴシック"/>
          <w:sz w:val="22"/>
        </w:rPr>
      </w:pPr>
      <w:r>
        <w:rPr>
          <w:rFonts w:ascii="ＭＳ ゴシック" w:eastAsia="ＭＳ ゴシック" w:hAnsi="ＭＳ ゴシック" w:hint="eastAsia"/>
          <w:sz w:val="22"/>
        </w:rPr>
        <w:t>・意に沿わない性的言動、好意的態度の要求等、性的ないやがらせ行為</w:t>
      </w:r>
    </w:p>
    <w:p w14:paraId="027AFA5C" w14:textId="77777777" w:rsidR="00810CC2" w:rsidRDefault="00810CC2" w:rsidP="00810CC2">
      <w:pPr>
        <w:pStyle w:val="a7"/>
        <w:tabs>
          <w:tab w:val="left" w:pos="8820"/>
        </w:tabs>
        <w:ind w:leftChars="0" w:left="572"/>
        <w:rPr>
          <w:rFonts w:ascii="ＭＳ ゴシック" w:eastAsia="ＭＳ ゴシック" w:hAnsi="ＭＳ ゴシック"/>
          <w:sz w:val="22"/>
        </w:rPr>
      </w:pPr>
      <w:r>
        <w:rPr>
          <w:rFonts w:ascii="ＭＳ ゴシック" w:eastAsia="ＭＳ ゴシック" w:hAnsi="ＭＳ ゴシック" w:hint="eastAsia"/>
          <w:sz w:val="22"/>
        </w:rPr>
        <w:t>上記は、従業者、利用者及びその家族等が対象となります。</w:t>
      </w:r>
    </w:p>
    <w:p w14:paraId="42E35318" w14:textId="77777777" w:rsidR="00810CC2" w:rsidRDefault="00810CC2" w:rsidP="00810CC2">
      <w:pPr>
        <w:tabs>
          <w:tab w:val="left" w:pos="8820"/>
        </w:tabs>
        <w:rPr>
          <w:rFonts w:ascii="ＭＳ ゴシック" w:eastAsia="ＭＳ ゴシック" w:hAnsi="ＭＳ ゴシック"/>
          <w:sz w:val="22"/>
        </w:rPr>
      </w:pPr>
      <w:r>
        <w:rPr>
          <w:rFonts w:ascii="ＭＳ ゴシック" w:eastAsia="ＭＳ ゴシック" w:hAnsi="ＭＳ ゴシック" w:hint="eastAsia"/>
          <w:sz w:val="22"/>
        </w:rPr>
        <w:t xml:space="preserve">　(2)ハラスメント事案が発生した場合、マニュアルなどを基に即座に対応し、再発防止会議　　　</w:t>
      </w:r>
    </w:p>
    <w:p w14:paraId="25F797FD" w14:textId="77777777" w:rsidR="00810CC2" w:rsidRDefault="00810CC2" w:rsidP="00810CC2">
      <w:pPr>
        <w:tabs>
          <w:tab w:val="left" w:pos="8820"/>
        </w:tabs>
        <w:rPr>
          <w:rFonts w:ascii="ＭＳ ゴシック" w:eastAsia="ＭＳ ゴシック" w:hAnsi="ＭＳ ゴシック"/>
          <w:sz w:val="22"/>
        </w:rPr>
      </w:pPr>
      <w:r>
        <w:rPr>
          <w:rFonts w:ascii="ＭＳ ゴシック" w:eastAsia="ＭＳ ゴシック" w:hAnsi="ＭＳ ゴシック" w:hint="eastAsia"/>
          <w:sz w:val="22"/>
        </w:rPr>
        <w:t xml:space="preserve">　　 等により、同時案件が発生しない為の再発防止策を検討します。</w:t>
      </w:r>
    </w:p>
    <w:p w14:paraId="268E8E57" w14:textId="77777777" w:rsidR="00810CC2" w:rsidRDefault="00810CC2" w:rsidP="00810CC2">
      <w:pPr>
        <w:tabs>
          <w:tab w:val="left" w:pos="8820"/>
        </w:tabs>
        <w:ind w:left="212"/>
        <w:rPr>
          <w:rFonts w:ascii="ＭＳ ゴシック" w:eastAsia="ＭＳ ゴシック" w:hAnsi="ＭＳ ゴシック"/>
          <w:sz w:val="22"/>
        </w:rPr>
      </w:pPr>
      <w:r>
        <w:rPr>
          <w:rFonts w:ascii="ＭＳ ゴシック" w:eastAsia="ＭＳ ゴシック" w:hAnsi="ＭＳ ゴシック" w:hint="eastAsia"/>
          <w:sz w:val="22"/>
        </w:rPr>
        <w:t>(3)</w:t>
      </w:r>
      <w:r w:rsidRPr="00AA3E1C">
        <w:rPr>
          <w:rFonts w:ascii="ＭＳ ゴシック" w:eastAsia="ＭＳ ゴシック" w:hAnsi="ＭＳ ゴシック" w:hint="eastAsia"/>
          <w:sz w:val="22"/>
        </w:rPr>
        <w:t>従業者に対し、ハラスメントに対する基本的な考え方について研修などを実施します。ま</w:t>
      </w:r>
    </w:p>
    <w:p w14:paraId="45F779BF" w14:textId="77777777" w:rsidR="00810CC2" w:rsidRDefault="00810CC2" w:rsidP="00810CC2">
      <w:pPr>
        <w:tabs>
          <w:tab w:val="left" w:pos="8820"/>
        </w:tabs>
        <w:ind w:left="212" w:firstLineChars="150" w:firstLine="317"/>
        <w:rPr>
          <w:rFonts w:ascii="ＭＳ ゴシック" w:eastAsia="ＭＳ ゴシック" w:hAnsi="ＭＳ ゴシック"/>
          <w:sz w:val="22"/>
        </w:rPr>
      </w:pPr>
      <w:r w:rsidRPr="00AA3E1C">
        <w:rPr>
          <w:rFonts w:ascii="ＭＳ ゴシック" w:eastAsia="ＭＳ ゴシック" w:hAnsi="ＭＳ ゴシック" w:hint="eastAsia"/>
          <w:sz w:val="22"/>
        </w:rPr>
        <w:t>た、定期的に話し合いの場を設け、介護現場におけるハラスメント発生状況の把握に努め</w:t>
      </w:r>
    </w:p>
    <w:p w14:paraId="42065B92" w14:textId="77777777" w:rsidR="00810CC2" w:rsidRPr="00AA3E1C" w:rsidRDefault="00810CC2" w:rsidP="00810CC2">
      <w:pPr>
        <w:tabs>
          <w:tab w:val="left" w:pos="8820"/>
        </w:tabs>
        <w:ind w:left="212" w:firstLineChars="150" w:firstLine="317"/>
        <w:rPr>
          <w:rFonts w:ascii="ＭＳ ゴシック" w:eastAsia="ＭＳ ゴシック" w:hAnsi="ＭＳ ゴシック"/>
          <w:sz w:val="22"/>
        </w:rPr>
      </w:pPr>
      <w:r w:rsidRPr="00AA3E1C">
        <w:rPr>
          <w:rFonts w:ascii="ＭＳ ゴシック" w:eastAsia="ＭＳ ゴシック" w:hAnsi="ＭＳ ゴシック" w:hint="eastAsia"/>
          <w:sz w:val="22"/>
        </w:rPr>
        <w:t>ます。</w:t>
      </w:r>
    </w:p>
    <w:p w14:paraId="08F3B8F3" w14:textId="77777777" w:rsidR="00810CC2" w:rsidRPr="00AA3E1C" w:rsidRDefault="00810CC2" w:rsidP="00810CC2">
      <w:pPr>
        <w:tabs>
          <w:tab w:val="left" w:pos="8820"/>
        </w:tabs>
        <w:ind w:firstLineChars="100" w:firstLine="212"/>
        <w:rPr>
          <w:rFonts w:ascii="ＭＳ ゴシック" w:eastAsia="ＭＳ ゴシック" w:hAnsi="ＭＳ ゴシック"/>
          <w:sz w:val="22"/>
        </w:rPr>
      </w:pPr>
      <w:r>
        <w:rPr>
          <w:rFonts w:ascii="ＭＳ ゴシック" w:eastAsia="ＭＳ ゴシック" w:hAnsi="ＭＳ ゴシック" w:hint="eastAsia"/>
          <w:sz w:val="22"/>
        </w:rPr>
        <w:t>(4)</w:t>
      </w:r>
      <w:r w:rsidRPr="00AA3E1C">
        <w:rPr>
          <w:rFonts w:ascii="ＭＳ ゴシック" w:eastAsia="ＭＳ ゴシック" w:hAnsi="ＭＳ ゴシック" w:hint="eastAsia"/>
          <w:sz w:val="22"/>
        </w:rPr>
        <w:t>ハラスメントと判断された場合には行為者に対し、関連機関への連絡、相談、環境改善に</w:t>
      </w:r>
    </w:p>
    <w:p w14:paraId="090AEBA4" w14:textId="77777777" w:rsidR="00810CC2" w:rsidRDefault="00810CC2" w:rsidP="00810CC2">
      <w:pPr>
        <w:tabs>
          <w:tab w:val="left" w:pos="8820"/>
        </w:tabs>
        <w:ind w:firstLineChars="250" w:firstLine="529"/>
        <w:rPr>
          <w:rFonts w:ascii="ＭＳ ゴシック" w:eastAsia="ＭＳ ゴシック" w:hAnsi="ＭＳ ゴシック"/>
          <w:sz w:val="22"/>
        </w:rPr>
      </w:pPr>
      <w:r w:rsidRPr="00AA3E1C">
        <w:rPr>
          <w:rFonts w:ascii="ＭＳ ゴシック" w:eastAsia="ＭＳ ゴシック" w:hAnsi="ＭＳ ゴシック" w:hint="eastAsia"/>
          <w:sz w:val="22"/>
        </w:rPr>
        <w:t>対する</w:t>
      </w:r>
      <w:r>
        <w:rPr>
          <w:rFonts w:ascii="ＭＳ ゴシック" w:eastAsia="ＭＳ ゴシック" w:hAnsi="ＭＳ ゴシック" w:hint="eastAsia"/>
          <w:sz w:val="22"/>
        </w:rPr>
        <w:t>必要な措置、利用契約の解約等の措置を講じます。</w:t>
      </w:r>
    </w:p>
    <w:p w14:paraId="02FEB040" w14:textId="77777777" w:rsidR="00810CC2" w:rsidRDefault="00810CC2" w:rsidP="00810CC2">
      <w:pPr>
        <w:tabs>
          <w:tab w:val="left" w:pos="8820"/>
        </w:tabs>
        <w:ind w:firstLineChars="250" w:firstLine="529"/>
        <w:rPr>
          <w:rFonts w:ascii="ＭＳ ゴシック" w:eastAsia="ＭＳ ゴシック" w:hAnsi="ＭＳ ゴシック"/>
          <w:sz w:val="22"/>
        </w:rPr>
      </w:pPr>
    </w:p>
    <w:p w14:paraId="4325EA1E" w14:textId="77777777" w:rsidR="00810CC2" w:rsidRDefault="00810CC2" w:rsidP="00810CC2">
      <w:pPr>
        <w:tabs>
          <w:tab w:val="left" w:pos="8820"/>
        </w:tabs>
        <w:ind w:firstLineChars="250" w:firstLine="529"/>
        <w:rPr>
          <w:rFonts w:ascii="ＭＳ ゴシック" w:eastAsia="ＭＳ ゴシック" w:hAnsi="ＭＳ ゴシック"/>
          <w:sz w:val="22"/>
        </w:rPr>
      </w:pPr>
    </w:p>
    <w:p w14:paraId="0762CCE6" w14:textId="2EE9F5D8" w:rsidR="007E2E79" w:rsidRDefault="007E2E79" w:rsidP="007E2E79">
      <w:pPr>
        <w:tabs>
          <w:tab w:val="left" w:pos="8820"/>
        </w:tabs>
        <w:rPr>
          <w:rFonts w:ascii="ＭＳ ゴシック" w:eastAsia="ＭＳ ゴシック" w:hAnsi="ＭＳ ゴシック"/>
          <w:b/>
          <w:bCs/>
          <w:sz w:val="22"/>
        </w:rPr>
      </w:pPr>
      <w:r>
        <w:rPr>
          <w:rFonts w:ascii="ＭＳ ゴシック" w:eastAsia="ＭＳ ゴシック" w:hAnsi="ＭＳ ゴシック" w:hint="eastAsia"/>
          <w:b/>
          <w:bCs/>
          <w:sz w:val="22"/>
        </w:rPr>
        <w:t>１</w:t>
      </w:r>
      <w:r w:rsidR="00CA40C8">
        <w:rPr>
          <w:rFonts w:ascii="ＭＳ ゴシック" w:eastAsia="ＭＳ ゴシック" w:hAnsi="ＭＳ ゴシック" w:hint="eastAsia"/>
          <w:b/>
          <w:bCs/>
          <w:sz w:val="22"/>
        </w:rPr>
        <w:t>６</w:t>
      </w:r>
      <w:r w:rsidRPr="004B5F95">
        <w:rPr>
          <w:rFonts w:ascii="ＭＳ ゴシック" w:eastAsia="ＭＳ ゴシック" w:hAnsi="ＭＳ ゴシック" w:hint="eastAsia"/>
          <w:b/>
          <w:bCs/>
          <w:sz w:val="22"/>
        </w:rPr>
        <w:t xml:space="preserve">　</w:t>
      </w:r>
      <w:r w:rsidR="00D05DB0">
        <w:rPr>
          <w:rFonts w:ascii="ＭＳ ゴシック" w:eastAsia="ＭＳ ゴシック" w:hAnsi="ＭＳ ゴシック" w:hint="eastAsia"/>
          <w:b/>
          <w:bCs/>
          <w:sz w:val="22"/>
        </w:rPr>
        <w:t>業務継続へ向けた取り組みについて</w:t>
      </w:r>
    </w:p>
    <w:p w14:paraId="7F1DC4FC" w14:textId="76A47F6B" w:rsidR="00D05DB0" w:rsidRDefault="00D05DB0" w:rsidP="00E42D81">
      <w:pPr>
        <w:tabs>
          <w:tab w:val="left" w:pos="8820"/>
        </w:tabs>
        <w:ind w:left="319" w:hangingChars="150" w:hanging="319"/>
        <w:rPr>
          <w:rFonts w:ascii="ＭＳ ゴシック" w:eastAsia="ＭＳ ゴシック" w:hAnsi="ＭＳ ゴシック"/>
          <w:sz w:val="22"/>
        </w:rPr>
      </w:pPr>
      <w:r>
        <w:rPr>
          <w:rFonts w:ascii="ＭＳ ゴシック" w:eastAsia="ＭＳ ゴシック" w:hAnsi="ＭＳ ゴシック" w:hint="eastAsia"/>
          <w:b/>
          <w:bCs/>
          <w:sz w:val="22"/>
        </w:rPr>
        <w:t xml:space="preserve"> </w:t>
      </w:r>
      <w:r>
        <w:rPr>
          <w:rFonts w:ascii="ＭＳ ゴシック" w:eastAsia="ＭＳ ゴシック" w:hAnsi="ＭＳ ゴシック" w:hint="eastAsia"/>
          <w:sz w:val="22"/>
        </w:rPr>
        <w:t xml:space="preserve"> </w:t>
      </w:r>
      <w:r w:rsidR="00E42D81">
        <w:rPr>
          <w:rFonts w:ascii="ＭＳ ゴシック" w:eastAsia="ＭＳ ゴシック" w:hAnsi="ＭＳ ゴシック" w:hint="eastAsia"/>
          <w:sz w:val="22"/>
        </w:rPr>
        <w:t>・</w:t>
      </w:r>
      <w:r>
        <w:rPr>
          <w:rFonts w:ascii="ＭＳ ゴシック" w:eastAsia="ＭＳ ゴシック" w:hAnsi="ＭＳ ゴシック" w:hint="eastAsia"/>
          <w:sz w:val="22"/>
        </w:rPr>
        <w:t>感染症や災害の発生時において、利用者に対するサービスの提供を継続的に実施するための、及び非常時の体制で早期の業務再開を図るための計画（以下「業務継続計画」という）を策定し、業務継続計画に従い必要な措置を講</w:t>
      </w:r>
      <w:r w:rsidR="00E42D81">
        <w:rPr>
          <w:rFonts w:ascii="ＭＳ ゴシック" w:eastAsia="ＭＳ ゴシック" w:hAnsi="ＭＳ ゴシック" w:hint="eastAsia"/>
          <w:sz w:val="22"/>
        </w:rPr>
        <w:t>じます</w:t>
      </w:r>
    </w:p>
    <w:p w14:paraId="77D63B85" w14:textId="77777777" w:rsidR="00F83443" w:rsidRDefault="00E42D81" w:rsidP="00F83443">
      <w:pPr>
        <w:tabs>
          <w:tab w:val="left" w:pos="8820"/>
        </w:tabs>
        <w:ind w:left="106" w:hangingChars="50" w:hanging="106"/>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D4D0B">
        <w:rPr>
          <w:rFonts w:ascii="ＭＳ ゴシック" w:eastAsia="ＭＳ ゴシック" w:hAnsi="ＭＳ ゴシック" w:hint="eastAsia"/>
          <w:sz w:val="22"/>
        </w:rPr>
        <w:t>業務継続計画について従業員に周知するとともに、必要な研修及び訓練を定期的に</w:t>
      </w:r>
      <w:r w:rsidR="00F83443">
        <w:rPr>
          <w:rFonts w:ascii="ＭＳ ゴシック" w:eastAsia="ＭＳ ゴシック" w:hAnsi="ＭＳ ゴシック" w:hint="eastAsia"/>
          <w:sz w:val="22"/>
        </w:rPr>
        <w:t xml:space="preserve">実施しま　</w:t>
      </w:r>
    </w:p>
    <w:p w14:paraId="1D3361E2" w14:textId="209B98B7" w:rsidR="00E42D81" w:rsidRDefault="00F83443" w:rsidP="00F83443">
      <w:pPr>
        <w:tabs>
          <w:tab w:val="left" w:pos="8820"/>
        </w:tabs>
        <w:ind w:left="106" w:hangingChars="50" w:hanging="106"/>
        <w:rPr>
          <w:rFonts w:ascii="ＭＳ ゴシック" w:eastAsia="ＭＳ ゴシック" w:hAnsi="ＭＳ ゴシック"/>
          <w:sz w:val="22"/>
        </w:rPr>
      </w:pPr>
      <w:r>
        <w:rPr>
          <w:rFonts w:ascii="ＭＳ ゴシック" w:eastAsia="ＭＳ ゴシック" w:hAnsi="ＭＳ ゴシック" w:hint="eastAsia"/>
          <w:sz w:val="22"/>
        </w:rPr>
        <w:t xml:space="preserve">　　す</w:t>
      </w:r>
    </w:p>
    <w:p w14:paraId="4E9CE8B5" w14:textId="6DC39FC8" w:rsidR="006848F8" w:rsidRDefault="00BD4D0B" w:rsidP="00810CC2">
      <w:pPr>
        <w:tabs>
          <w:tab w:val="left" w:pos="8820"/>
        </w:tabs>
        <w:ind w:left="106" w:hangingChars="50" w:hanging="106"/>
        <w:rPr>
          <w:rFonts w:ascii="ＭＳ ゴシック" w:eastAsia="ＭＳ ゴシック" w:hAnsi="ＭＳ ゴシック"/>
          <w:sz w:val="22"/>
        </w:rPr>
      </w:pPr>
      <w:r>
        <w:rPr>
          <w:rFonts w:ascii="ＭＳ ゴシック" w:eastAsia="ＭＳ ゴシック" w:hAnsi="ＭＳ ゴシック" w:hint="eastAsia"/>
          <w:sz w:val="22"/>
        </w:rPr>
        <w:t xml:space="preserve">  ・定期的に業務継続計画の見直しを行い、必要に応じて業務継続計画の変更を行います</w:t>
      </w:r>
    </w:p>
    <w:p w14:paraId="126D2886" w14:textId="77777777" w:rsidR="00810CC2" w:rsidRDefault="00810CC2" w:rsidP="00810CC2">
      <w:pPr>
        <w:tabs>
          <w:tab w:val="left" w:pos="8820"/>
        </w:tabs>
        <w:ind w:left="106" w:hangingChars="50" w:hanging="106"/>
        <w:rPr>
          <w:rFonts w:ascii="ＭＳ ゴシック" w:eastAsia="ＭＳ ゴシック" w:hAnsi="ＭＳ ゴシック"/>
          <w:sz w:val="22"/>
        </w:rPr>
      </w:pPr>
    </w:p>
    <w:p w14:paraId="6F5A2AFF" w14:textId="77777777" w:rsidR="00810CC2" w:rsidRDefault="00810CC2" w:rsidP="00810CC2">
      <w:pPr>
        <w:tabs>
          <w:tab w:val="left" w:pos="8820"/>
        </w:tabs>
        <w:ind w:left="106" w:hangingChars="50" w:hanging="106"/>
        <w:rPr>
          <w:rFonts w:ascii="ＭＳ ゴシック" w:eastAsia="ＭＳ ゴシック" w:hAnsi="ＭＳ ゴシック"/>
          <w:sz w:val="22"/>
        </w:rPr>
      </w:pPr>
    </w:p>
    <w:p w14:paraId="6B791A47" w14:textId="77777777" w:rsidR="00810CC2" w:rsidRDefault="00810CC2" w:rsidP="00810CC2">
      <w:pPr>
        <w:tabs>
          <w:tab w:val="left" w:pos="8820"/>
        </w:tabs>
        <w:ind w:left="106" w:hangingChars="50" w:hanging="106"/>
        <w:rPr>
          <w:rFonts w:ascii="ＭＳ ゴシック" w:eastAsia="ＭＳ ゴシック" w:hAnsi="ＭＳ ゴシック"/>
          <w:sz w:val="22"/>
        </w:rPr>
      </w:pPr>
    </w:p>
    <w:p w14:paraId="777D1B3C" w14:textId="77777777" w:rsidR="00810CC2" w:rsidRPr="00B96FCD" w:rsidRDefault="00810CC2" w:rsidP="00810CC2">
      <w:pPr>
        <w:tabs>
          <w:tab w:val="left" w:pos="8820"/>
        </w:tabs>
        <w:ind w:left="106" w:hangingChars="50" w:hanging="106"/>
        <w:rPr>
          <w:rFonts w:ascii="ＭＳ ゴシック" w:eastAsia="ＭＳ ゴシック" w:hAnsi="ＭＳ ゴシック"/>
          <w:sz w:val="22"/>
        </w:rPr>
      </w:pPr>
    </w:p>
    <w:p w14:paraId="5B004EBE" w14:textId="5FC9F287" w:rsidR="00DA79BC" w:rsidRPr="00DA79BC" w:rsidRDefault="00DA79BC" w:rsidP="00DA79BC">
      <w:pPr>
        <w:rPr>
          <w:rFonts w:ascii="ＭＳ ゴシック" w:eastAsia="ＭＳ ゴシック" w:hAnsi="ＭＳ ゴシック"/>
          <w:b/>
          <w:sz w:val="22"/>
        </w:rPr>
      </w:pPr>
      <w:r w:rsidRPr="00DA79BC">
        <w:rPr>
          <w:rFonts w:ascii="ＭＳ ゴシック" w:eastAsia="ＭＳ ゴシック" w:hAnsi="ＭＳ ゴシック" w:hint="eastAsia"/>
          <w:b/>
          <w:sz w:val="22"/>
        </w:rPr>
        <w:lastRenderedPageBreak/>
        <w:t>１</w:t>
      </w:r>
      <w:r w:rsidR="00CA40C8">
        <w:rPr>
          <w:rFonts w:ascii="ＭＳ ゴシック" w:eastAsia="ＭＳ ゴシック" w:hAnsi="ＭＳ ゴシック" w:hint="eastAsia"/>
          <w:b/>
          <w:sz w:val="22"/>
        </w:rPr>
        <w:t>７</w:t>
      </w:r>
      <w:r w:rsidRPr="00DA79BC">
        <w:rPr>
          <w:rFonts w:ascii="ＭＳ ゴシック" w:eastAsia="ＭＳ ゴシック" w:hAnsi="ＭＳ ゴシック" w:hint="eastAsia"/>
          <w:b/>
          <w:sz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DA79BC" w:rsidRPr="00DA79BC" w14:paraId="03485EDA" w14:textId="77777777" w:rsidTr="00BA1F0F">
        <w:trPr>
          <w:trHeight w:val="514"/>
        </w:trPr>
        <w:tc>
          <w:tcPr>
            <w:tcW w:w="3780" w:type="dxa"/>
            <w:shd w:val="pct12" w:color="000000" w:fill="FFFFFF"/>
            <w:vAlign w:val="center"/>
          </w:tcPr>
          <w:p w14:paraId="35D9BB12" w14:textId="77777777" w:rsidR="00DA79BC" w:rsidRPr="00DA79BC" w:rsidRDefault="00DA79BC" w:rsidP="00DA79BC">
            <w:pPr>
              <w:numPr>
                <w:ilvl w:val="0"/>
                <w:numId w:val="5"/>
              </w:numPr>
              <w:rPr>
                <w:rFonts w:ascii="ＭＳ ゴシック" w:eastAsia="ＭＳ ゴシック" w:hAnsi="ＭＳ ゴシック"/>
                <w:sz w:val="22"/>
              </w:rPr>
            </w:pPr>
            <w:r w:rsidRPr="00DA79BC">
              <w:rPr>
                <w:rFonts w:ascii="ＭＳ ゴシック" w:eastAsia="ＭＳ ゴシック" w:hAnsi="ＭＳ ゴシック" w:hint="eastAsia"/>
                <w:sz w:val="22"/>
              </w:rPr>
              <w:t>利用者及びその家族に関する秘密の保持について</w:t>
            </w:r>
          </w:p>
          <w:p w14:paraId="7CEA7887" w14:textId="77777777" w:rsidR="00DA79BC" w:rsidRPr="00DA79BC" w:rsidRDefault="00DA79BC" w:rsidP="00BA1F0F">
            <w:pPr>
              <w:rPr>
                <w:rFonts w:ascii="ＭＳ ゴシック" w:eastAsia="ＭＳ ゴシック" w:hAnsi="ＭＳ ゴシック"/>
                <w:sz w:val="22"/>
              </w:rPr>
            </w:pPr>
          </w:p>
        </w:tc>
        <w:tc>
          <w:tcPr>
            <w:tcW w:w="5284" w:type="dxa"/>
            <w:vAlign w:val="center"/>
          </w:tcPr>
          <w:p w14:paraId="4A1ECED3" w14:textId="77777777" w:rsidR="00DA79BC" w:rsidRPr="00DA79BC" w:rsidRDefault="00DA79BC" w:rsidP="00DA79BC">
            <w:pPr>
              <w:numPr>
                <w:ilvl w:val="0"/>
                <w:numId w:val="18"/>
              </w:numPr>
              <w:rPr>
                <w:rFonts w:ascii="ＭＳ ゴシック" w:eastAsia="ＭＳ ゴシック" w:hAnsi="ＭＳ ゴシック"/>
                <w:sz w:val="22"/>
              </w:rPr>
            </w:pPr>
            <w:r w:rsidRPr="00DA79BC">
              <w:rPr>
                <w:rFonts w:ascii="ＭＳ ゴシック" w:eastAsia="ＭＳ ゴシック" w:hAnsi="ＭＳ ゴシック" w:hint="eastAsia"/>
                <w:sz w:val="22"/>
              </w:rPr>
              <w:t>事業者は、利用者の個人情報について「個人情報の保護に関する法律」及び厚生労働省が策定した「医療・介護関係事業者における個人情報の適切な取り扱いのためのガイドライン」を遵守し、適切な取り扱いに努めるものとします。</w:t>
            </w:r>
          </w:p>
          <w:p w14:paraId="1AF15131" w14:textId="77777777" w:rsidR="00DA79BC" w:rsidRPr="00DA79BC" w:rsidRDefault="00DA79BC" w:rsidP="00DA79BC">
            <w:pPr>
              <w:numPr>
                <w:ilvl w:val="1"/>
                <w:numId w:val="9"/>
              </w:numPr>
              <w:rPr>
                <w:rFonts w:ascii="ＭＳ ゴシック" w:eastAsia="ＭＳ ゴシック" w:hAnsi="ＭＳ ゴシック"/>
                <w:sz w:val="22"/>
              </w:rPr>
            </w:pPr>
            <w:r w:rsidRPr="00DA79BC">
              <w:rPr>
                <w:rFonts w:ascii="ＭＳ ゴシック" w:eastAsia="ＭＳ ゴシック" w:hAnsi="ＭＳ ゴシック" w:hint="eastAsia"/>
                <w:sz w:val="22"/>
              </w:rPr>
              <w:t>事業者及び事業者の使用する者（以下「従業者」という。）は、サービス提供をする上で知り得た利用者及びその家族の秘密を正当な理由なく、第三者に漏らしません。</w:t>
            </w:r>
          </w:p>
          <w:p w14:paraId="36C484CA" w14:textId="77777777" w:rsidR="00DA79BC" w:rsidRPr="00DA79BC" w:rsidRDefault="00DA79BC" w:rsidP="00DA79BC">
            <w:pPr>
              <w:numPr>
                <w:ilvl w:val="1"/>
                <w:numId w:val="9"/>
              </w:numPr>
              <w:rPr>
                <w:rFonts w:ascii="ＭＳ ゴシック" w:eastAsia="ＭＳ ゴシック" w:hAnsi="ＭＳ ゴシック"/>
                <w:sz w:val="22"/>
              </w:rPr>
            </w:pPr>
            <w:r w:rsidRPr="00DA79BC">
              <w:rPr>
                <w:rFonts w:ascii="ＭＳ ゴシック" w:eastAsia="ＭＳ ゴシック" w:hAnsi="ＭＳ ゴシック" w:hint="eastAsia"/>
                <w:sz w:val="22"/>
              </w:rPr>
              <w:t>また、この秘密を保持する義務は、サービス提供契約が終了した後においても継続します。</w:t>
            </w:r>
          </w:p>
          <w:p w14:paraId="2C2717DE" w14:textId="77777777" w:rsidR="00DA79BC" w:rsidRPr="00DA79BC" w:rsidRDefault="00DA79BC" w:rsidP="00DA79BC">
            <w:pPr>
              <w:numPr>
                <w:ilvl w:val="1"/>
                <w:numId w:val="9"/>
              </w:numPr>
              <w:rPr>
                <w:rFonts w:ascii="ＭＳ ゴシック" w:eastAsia="ＭＳ ゴシック" w:hAnsi="ＭＳ ゴシック"/>
                <w:sz w:val="22"/>
              </w:rPr>
            </w:pPr>
            <w:r w:rsidRPr="00DA79BC">
              <w:rPr>
                <w:rFonts w:ascii="ＭＳ ゴシック" w:eastAsia="ＭＳ ゴシック" w:hAnsi="ＭＳ ゴシック" w:hint="eastAsia"/>
                <w:sz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14:paraId="72CB7B5C" w14:textId="77777777" w:rsidR="00DA79BC" w:rsidRPr="00DA79BC" w:rsidRDefault="00DA79BC" w:rsidP="00BA1F0F">
            <w:pPr>
              <w:spacing w:line="20" w:lineRule="exact"/>
              <w:rPr>
                <w:rFonts w:ascii="ＭＳ ゴシック" w:eastAsia="ＭＳ ゴシック" w:hAnsi="ＭＳ ゴシック"/>
                <w:sz w:val="22"/>
              </w:rPr>
            </w:pPr>
          </w:p>
        </w:tc>
      </w:tr>
      <w:tr w:rsidR="00DA79BC" w:rsidRPr="00DA79BC" w14:paraId="193AAC30" w14:textId="77777777" w:rsidTr="00BA1F0F">
        <w:trPr>
          <w:trHeight w:val="2776"/>
        </w:trPr>
        <w:tc>
          <w:tcPr>
            <w:tcW w:w="3780" w:type="dxa"/>
            <w:shd w:val="pct12" w:color="000000" w:fill="FFFFFF"/>
            <w:vAlign w:val="center"/>
          </w:tcPr>
          <w:p w14:paraId="0A6B905D" w14:textId="77777777" w:rsidR="00DA79BC" w:rsidRPr="00DA79BC" w:rsidRDefault="00DA79BC" w:rsidP="00DA79BC">
            <w:pPr>
              <w:numPr>
                <w:ilvl w:val="0"/>
                <w:numId w:val="5"/>
              </w:numPr>
              <w:rPr>
                <w:rFonts w:ascii="ＭＳ ゴシック" w:eastAsia="ＭＳ ゴシック" w:hAnsi="ＭＳ ゴシック"/>
                <w:sz w:val="22"/>
              </w:rPr>
            </w:pPr>
            <w:r w:rsidRPr="00DA79BC">
              <w:rPr>
                <w:rFonts w:ascii="ＭＳ ゴシック" w:eastAsia="ＭＳ ゴシック" w:hAnsi="ＭＳ ゴシック" w:hint="eastAsia"/>
                <w:sz w:val="22"/>
              </w:rPr>
              <w:t>個人情報の保護について</w:t>
            </w:r>
          </w:p>
          <w:p w14:paraId="5B8DF7FB" w14:textId="77777777" w:rsidR="00DA79BC" w:rsidRPr="00DA79BC" w:rsidRDefault="00DA79BC" w:rsidP="00BA1F0F">
            <w:pPr>
              <w:rPr>
                <w:rFonts w:ascii="ＭＳ ゴシック" w:eastAsia="ＭＳ ゴシック" w:hAnsi="ＭＳ ゴシック"/>
                <w:sz w:val="22"/>
              </w:rPr>
            </w:pPr>
          </w:p>
        </w:tc>
        <w:tc>
          <w:tcPr>
            <w:tcW w:w="5284" w:type="dxa"/>
            <w:vAlign w:val="center"/>
          </w:tcPr>
          <w:p w14:paraId="706F51DB" w14:textId="77777777" w:rsidR="00DA79BC" w:rsidRPr="00DA79BC" w:rsidRDefault="00DA79BC" w:rsidP="00DA79BC">
            <w:pPr>
              <w:numPr>
                <w:ilvl w:val="0"/>
                <w:numId w:val="20"/>
              </w:numPr>
              <w:rPr>
                <w:rFonts w:ascii="ＭＳ ゴシック" w:eastAsia="ＭＳ ゴシック" w:hAnsi="ＭＳ ゴシック"/>
                <w:sz w:val="22"/>
              </w:rPr>
            </w:pPr>
            <w:r w:rsidRPr="00DA79BC">
              <w:rPr>
                <w:rFonts w:ascii="ＭＳ ゴシック" w:eastAsia="ＭＳ ゴシック" w:hAnsi="ＭＳ ゴシック" w:hint="eastAsia"/>
                <w:sz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14:paraId="79A42EDF" w14:textId="77777777" w:rsidR="00DA79BC" w:rsidRPr="00DA79BC" w:rsidRDefault="00DA79BC" w:rsidP="00DA79BC">
            <w:pPr>
              <w:numPr>
                <w:ilvl w:val="0"/>
                <w:numId w:val="19"/>
              </w:numPr>
              <w:rPr>
                <w:rFonts w:ascii="ＭＳ ゴシック" w:eastAsia="ＭＳ ゴシック" w:hAnsi="ＭＳ ゴシック"/>
                <w:sz w:val="22"/>
              </w:rPr>
            </w:pPr>
            <w:r w:rsidRPr="00DA79BC">
              <w:rPr>
                <w:rFonts w:ascii="ＭＳ ゴシック" w:eastAsia="ＭＳ ゴシック" w:hAnsi="ＭＳ ゴシック" w:hint="eastAsia"/>
                <w:sz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2AA72C01" w14:textId="77777777" w:rsidR="00DA79BC" w:rsidRPr="00DA79BC" w:rsidRDefault="00DA79BC" w:rsidP="00DA79BC">
            <w:pPr>
              <w:numPr>
                <w:ilvl w:val="0"/>
                <w:numId w:val="19"/>
              </w:numPr>
              <w:rPr>
                <w:rFonts w:ascii="ＭＳ ゴシック" w:eastAsia="ＭＳ ゴシック" w:hAnsi="ＭＳ ゴシック"/>
                <w:sz w:val="22"/>
              </w:rPr>
            </w:pPr>
            <w:r w:rsidRPr="00DA79BC">
              <w:rPr>
                <w:rFonts w:ascii="ＭＳ ゴシック" w:eastAsia="ＭＳ ゴシック" w:hAnsi="ＭＳ ゴシック" w:hint="eastAsia"/>
                <w:sz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6A4FFA1A" w14:textId="77777777" w:rsidR="00DA79BC" w:rsidRPr="00DA79BC" w:rsidRDefault="00DA79BC" w:rsidP="00BA1F0F">
            <w:pPr>
              <w:spacing w:line="20" w:lineRule="exact"/>
              <w:rPr>
                <w:rFonts w:ascii="ＭＳ ゴシック" w:eastAsia="ＭＳ ゴシック" w:hAnsi="ＭＳ ゴシック"/>
                <w:sz w:val="22"/>
              </w:rPr>
            </w:pPr>
          </w:p>
        </w:tc>
      </w:tr>
    </w:tbl>
    <w:p w14:paraId="7AEC60C3" w14:textId="77777777" w:rsidR="00DA79BC" w:rsidRPr="00DA79BC" w:rsidRDefault="00DA79BC" w:rsidP="00DA79BC">
      <w:pPr>
        <w:rPr>
          <w:rFonts w:ascii="ＭＳ ゴシック" w:eastAsia="ＭＳ ゴシック" w:hAnsi="ＭＳ ゴシック"/>
          <w:sz w:val="22"/>
        </w:rPr>
      </w:pPr>
    </w:p>
    <w:p w14:paraId="594902F0" w14:textId="58AA3ECE" w:rsidR="00DA79BC" w:rsidRPr="00DA79BC" w:rsidRDefault="00DA79BC" w:rsidP="00DA79BC">
      <w:pPr>
        <w:rPr>
          <w:rFonts w:ascii="ＭＳ ゴシック" w:eastAsia="ＭＳ ゴシック" w:hAnsi="ＭＳ ゴシック"/>
          <w:b/>
          <w:sz w:val="22"/>
        </w:rPr>
      </w:pPr>
      <w:r w:rsidRPr="00DA79BC">
        <w:rPr>
          <w:rFonts w:ascii="ＭＳ ゴシック" w:eastAsia="ＭＳ ゴシック" w:hAnsi="ＭＳ ゴシック" w:hint="eastAsia"/>
          <w:b/>
          <w:sz w:val="22"/>
        </w:rPr>
        <w:t>１</w:t>
      </w:r>
      <w:r w:rsidR="00CA40C8">
        <w:rPr>
          <w:rFonts w:ascii="ＭＳ ゴシック" w:eastAsia="ＭＳ ゴシック" w:hAnsi="ＭＳ ゴシック" w:hint="eastAsia"/>
          <w:b/>
          <w:sz w:val="22"/>
        </w:rPr>
        <w:t>８</w:t>
      </w:r>
      <w:r w:rsidRPr="00DA79BC">
        <w:rPr>
          <w:rFonts w:ascii="ＭＳ ゴシック" w:eastAsia="ＭＳ ゴシック" w:hAnsi="ＭＳ ゴシック" w:hint="eastAsia"/>
          <w:b/>
          <w:sz w:val="22"/>
        </w:rPr>
        <w:t xml:space="preserve">　身分証携行義務</w:t>
      </w:r>
    </w:p>
    <w:p w14:paraId="610292D1" w14:textId="77777777" w:rsidR="00DA79BC" w:rsidRPr="00DA79BC" w:rsidRDefault="00DA79BC" w:rsidP="00DA79BC">
      <w:pPr>
        <w:ind w:leftChars="100" w:left="202" w:firstLineChars="100" w:firstLine="212"/>
        <w:rPr>
          <w:rFonts w:ascii="ＭＳ ゴシック" w:eastAsia="ＭＳ ゴシック" w:hAnsi="ＭＳ ゴシック"/>
          <w:sz w:val="22"/>
        </w:rPr>
      </w:pPr>
      <w:r w:rsidRPr="00DA79BC">
        <w:rPr>
          <w:rFonts w:ascii="ＭＳ ゴシック" w:eastAsia="ＭＳ ゴシック" w:hAnsi="ＭＳ ゴシック" w:hint="eastAsia"/>
          <w:sz w:val="22"/>
        </w:rPr>
        <w:t>訪問看護員は、常に身分証を携行し、初回訪問時及び利用者または利用者の家族から提示を求められたときは、いつでも身分証を提示します。</w:t>
      </w:r>
    </w:p>
    <w:p w14:paraId="3AC74FC4" w14:textId="77777777" w:rsidR="00DA79BC" w:rsidRDefault="00DA79BC" w:rsidP="00DA79BC">
      <w:pPr>
        <w:ind w:leftChars="100" w:left="202" w:firstLineChars="100" w:firstLine="212"/>
        <w:rPr>
          <w:rFonts w:ascii="ＭＳ ゴシック" w:eastAsia="ＭＳ ゴシック" w:hAnsi="ＭＳ ゴシック"/>
          <w:sz w:val="22"/>
        </w:rPr>
      </w:pPr>
    </w:p>
    <w:p w14:paraId="076A0321" w14:textId="77777777" w:rsidR="00810CC2" w:rsidRDefault="00810CC2" w:rsidP="00DA79BC">
      <w:pPr>
        <w:ind w:leftChars="100" w:left="202" w:firstLineChars="100" w:firstLine="212"/>
        <w:rPr>
          <w:rFonts w:ascii="ＭＳ ゴシック" w:eastAsia="ＭＳ ゴシック" w:hAnsi="ＭＳ ゴシック"/>
          <w:sz w:val="22"/>
        </w:rPr>
      </w:pPr>
    </w:p>
    <w:p w14:paraId="6392A63A" w14:textId="77777777" w:rsidR="00810CC2" w:rsidRDefault="00810CC2" w:rsidP="00DA79BC">
      <w:pPr>
        <w:ind w:leftChars="100" w:left="202" w:firstLineChars="100" w:firstLine="212"/>
        <w:rPr>
          <w:rFonts w:ascii="ＭＳ ゴシック" w:eastAsia="ＭＳ ゴシック" w:hAnsi="ＭＳ ゴシック"/>
          <w:sz w:val="22"/>
        </w:rPr>
      </w:pPr>
    </w:p>
    <w:p w14:paraId="73D795CB" w14:textId="77777777" w:rsidR="00810CC2" w:rsidRDefault="00810CC2" w:rsidP="00DA79BC">
      <w:pPr>
        <w:ind w:leftChars="100" w:left="202" w:firstLineChars="100" w:firstLine="212"/>
        <w:rPr>
          <w:rFonts w:ascii="ＭＳ ゴシック" w:eastAsia="ＭＳ ゴシック" w:hAnsi="ＭＳ ゴシック"/>
          <w:sz w:val="22"/>
        </w:rPr>
      </w:pPr>
    </w:p>
    <w:p w14:paraId="32077014" w14:textId="77777777" w:rsidR="00810CC2" w:rsidRDefault="00810CC2" w:rsidP="00DA79BC">
      <w:pPr>
        <w:ind w:leftChars="100" w:left="202" w:firstLineChars="100" w:firstLine="212"/>
        <w:rPr>
          <w:rFonts w:ascii="ＭＳ ゴシック" w:eastAsia="ＭＳ ゴシック" w:hAnsi="ＭＳ ゴシック"/>
          <w:sz w:val="22"/>
        </w:rPr>
      </w:pPr>
    </w:p>
    <w:p w14:paraId="206CF886" w14:textId="77777777" w:rsidR="00810CC2" w:rsidRPr="00DA79BC" w:rsidRDefault="00810CC2" w:rsidP="00DA79BC">
      <w:pPr>
        <w:ind w:leftChars="100" w:left="202" w:firstLineChars="100" w:firstLine="212"/>
        <w:rPr>
          <w:rFonts w:ascii="ＭＳ ゴシック" w:eastAsia="ＭＳ ゴシック" w:hAnsi="ＭＳ ゴシック"/>
          <w:sz w:val="22"/>
        </w:rPr>
      </w:pPr>
    </w:p>
    <w:p w14:paraId="0B4BE501" w14:textId="66AA97A5" w:rsidR="00DA79BC" w:rsidRPr="00DA79BC" w:rsidRDefault="00CA40C8" w:rsidP="00DA79BC">
      <w:pPr>
        <w:rPr>
          <w:rFonts w:ascii="ＭＳ ゴシック" w:eastAsia="ＭＳ ゴシック" w:hAnsi="ＭＳ ゴシック"/>
          <w:b/>
          <w:sz w:val="22"/>
        </w:rPr>
      </w:pPr>
      <w:r>
        <w:rPr>
          <w:rFonts w:ascii="ＭＳ ゴシック" w:eastAsia="ＭＳ ゴシック" w:hAnsi="ＭＳ ゴシック" w:hint="eastAsia"/>
          <w:b/>
          <w:sz w:val="22"/>
        </w:rPr>
        <w:lastRenderedPageBreak/>
        <w:t>１９</w:t>
      </w:r>
      <w:r w:rsidR="00DA79BC" w:rsidRPr="00DA79BC">
        <w:rPr>
          <w:rFonts w:ascii="ＭＳ ゴシック" w:eastAsia="ＭＳ ゴシック" w:hAnsi="ＭＳ ゴシック"/>
          <w:b/>
          <w:sz w:val="22"/>
        </w:rPr>
        <w:t xml:space="preserve">　指定訪問看護サービス内容の見積もりについて</w:t>
      </w:r>
    </w:p>
    <w:p w14:paraId="799CFFD2" w14:textId="77777777" w:rsidR="00DA79BC" w:rsidRPr="00DA79BC" w:rsidRDefault="00DA79BC" w:rsidP="00DA79BC">
      <w:pPr>
        <w:numPr>
          <w:ilvl w:val="0"/>
          <w:numId w:val="10"/>
        </w:numPr>
        <w:rPr>
          <w:rFonts w:ascii="ＭＳ ゴシック" w:eastAsia="ＭＳ ゴシック" w:hAnsi="ＭＳ ゴシック"/>
          <w:sz w:val="22"/>
        </w:rPr>
      </w:pPr>
      <w:r w:rsidRPr="00DA79BC">
        <w:rPr>
          <w:rFonts w:ascii="ＭＳ ゴシック" w:eastAsia="ＭＳ ゴシック" w:hAnsi="ＭＳ ゴシック" w:hint="eastAsia"/>
          <w:sz w:val="22"/>
        </w:rPr>
        <w:t>このサービス内容の見積もりは、あなたの居宅サービス計画に沿って、事前にお伺いした日常生活の状況や利用の意向に基づき作成したものです。</w:t>
      </w:r>
    </w:p>
    <w:p w14:paraId="170F1ECB" w14:textId="77777777" w:rsidR="00DA79BC" w:rsidRPr="00DA79BC" w:rsidRDefault="00DA79BC" w:rsidP="00DA79BC">
      <w:pPr>
        <w:numPr>
          <w:ilvl w:val="0"/>
          <w:numId w:val="4"/>
        </w:numPr>
        <w:rPr>
          <w:rFonts w:ascii="ＭＳ ゴシック" w:eastAsia="ＭＳ ゴシック" w:hAnsi="ＭＳ ゴシック"/>
          <w:sz w:val="22"/>
        </w:rPr>
      </w:pPr>
      <w:r w:rsidRPr="00DA79BC">
        <w:rPr>
          <w:rFonts w:ascii="ＭＳ ゴシック" w:eastAsia="ＭＳ ゴシック" w:hAnsi="ＭＳ ゴシック" w:hint="eastAsia"/>
          <w:sz w:val="22"/>
        </w:rPr>
        <w:t>訪問看護計画を作成する者</w:t>
      </w:r>
    </w:p>
    <w:p w14:paraId="652CCFA1" w14:textId="5071222F" w:rsidR="00810CC2" w:rsidRPr="00DA79BC" w:rsidRDefault="00DA79BC" w:rsidP="00810CC2">
      <w:pPr>
        <w:ind w:leftChars="400" w:left="806"/>
        <w:rPr>
          <w:rFonts w:ascii="ＭＳ ゴシック" w:eastAsia="ＭＳ ゴシック" w:hAnsi="ＭＳ ゴシック"/>
          <w:sz w:val="22"/>
        </w:rPr>
      </w:pPr>
      <w:r w:rsidRPr="00DA79BC">
        <w:rPr>
          <w:rFonts w:ascii="ＭＳ ゴシック" w:eastAsia="ＭＳ ゴシック" w:hAnsi="ＭＳ ゴシック" w:hint="eastAsia"/>
          <w:sz w:val="22"/>
          <w:u w:val="single"/>
        </w:rPr>
        <w:t xml:space="preserve">氏　名　　</w:t>
      </w:r>
      <w:r w:rsidR="00AE7EEB">
        <w:rPr>
          <w:rFonts w:ascii="ＭＳ ゴシック" w:eastAsia="ＭＳ ゴシック" w:hAnsi="ＭＳ ゴシック" w:hint="eastAsia"/>
          <w:sz w:val="22"/>
          <w:u w:val="single"/>
        </w:rPr>
        <w:t xml:space="preserve">中本　健太　</w:t>
      </w:r>
      <w:r w:rsidRPr="00DA79BC">
        <w:rPr>
          <w:rFonts w:ascii="ＭＳ ゴシック" w:eastAsia="ＭＳ ゴシック" w:hAnsi="ＭＳ ゴシック" w:hint="eastAsia"/>
          <w:sz w:val="22"/>
        </w:rPr>
        <w:t>（連絡先：　06-67</w:t>
      </w:r>
      <w:r w:rsidRPr="00DA79BC">
        <w:rPr>
          <w:rFonts w:ascii="ＭＳ ゴシック" w:eastAsia="ＭＳ ゴシック" w:hAnsi="ＭＳ ゴシック"/>
          <w:sz w:val="22"/>
        </w:rPr>
        <w:t>60</w:t>
      </w:r>
      <w:r w:rsidRPr="00DA79BC">
        <w:rPr>
          <w:rFonts w:ascii="ＭＳ ゴシック" w:eastAsia="ＭＳ ゴシック" w:hAnsi="ＭＳ ゴシック" w:hint="eastAsia"/>
          <w:sz w:val="22"/>
        </w:rPr>
        <w:t>-</w:t>
      </w:r>
      <w:r w:rsidRPr="00DA79BC">
        <w:rPr>
          <w:rFonts w:ascii="ＭＳ ゴシック" w:eastAsia="ＭＳ ゴシック" w:hAnsi="ＭＳ ゴシック"/>
          <w:sz w:val="22"/>
        </w:rPr>
        <w:t>5190</w:t>
      </w:r>
      <w:r w:rsidRPr="00DA79BC">
        <w:rPr>
          <w:rFonts w:ascii="ＭＳ ゴシック" w:eastAsia="ＭＳ ゴシック" w:hAnsi="ＭＳ ゴシック" w:hint="eastAsia"/>
          <w:sz w:val="22"/>
        </w:rPr>
        <w:t xml:space="preserve">　　）</w:t>
      </w:r>
    </w:p>
    <w:p w14:paraId="051C3BDE" w14:textId="77777777" w:rsidR="00DA79BC" w:rsidRPr="00DA79BC" w:rsidRDefault="00DA79BC" w:rsidP="00DA79BC">
      <w:pPr>
        <w:numPr>
          <w:ilvl w:val="0"/>
          <w:numId w:val="4"/>
        </w:numPr>
        <w:rPr>
          <w:rFonts w:ascii="ＭＳ ゴシック" w:eastAsia="ＭＳ ゴシック" w:hAnsi="ＭＳ ゴシック"/>
          <w:sz w:val="22"/>
        </w:rPr>
      </w:pPr>
      <w:r w:rsidRPr="00DA79BC">
        <w:rPr>
          <w:rFonts w:ascii="ＭＳ ゴシック" w:eastAsia="ＭＳ ゴシック" w:hAnsi="ＭＳ ゴシック" w:hint="eastAsia"/>
          <w:sz w:val="22"/>
        </w:rPr>
        <w:t>提供予定の指定訪問看護の内容と利用料、利用者負担額（介護保険を適用する場合）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3193"/>
        <w:gridCol w:w="1236"/>
        <w:gridCol w:w="1133"/>
        <w:gridCol w:w="1034"/>
      </w:tblGrid>
      <w:tr w:rsidR="00DA79BC" w:rsidRPr="00DA79BC" w14:paraId="7505E4BD" w14:textId="77777777" w:rsidTr="00BA1F0F">
        <w:trPr>
          <w:trHeight w:val="486"/>
        </w:trPr>
        <w:tc>
          <w:tcPr>
            <w:tcW w:w="424" w:type="dxa"/>
            <w:shd w:val="clear" w:color="auto" w:fill="auto"/>
            <w:vAlign w:val="center"/>
          </w:tcPr>
          <w:p w14:paraId="273167E0"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z w:val="22"/>
              </w:rPr>
              <w:t>曜日</w:t>
            </w:r>
          </w:p>
        </w:tc>
        <w:tc>
          <w:tcPr>
            <w:tcW w:w="1751" w:type="dxa"/>
            <w:shd w:val="clear" w:color="auto" w:fill="auto"/>
            <w:vAlign w:val="center"/>
          </w:tcPr>
          <w:p w14:paraId="2D6AC701" w14:textId="77777777" w:rsidR="00DA79BC" w:rsidRPr="00DA79BC" w:rsidRDefault="00DA79BC" w:rsidP="00BA1F0F">
            <w:pPr>
              <w:ind w:firstLine="210"/>
              <w:rPr>
                <w:rFonts w:ascii="ＭＳ ゴシック" w:eastAsia="ＭＳ ゴシック" w:hAnsi="ＭＳ ゴシック"/>
                <w:sz w:val="22"/>
              </w:rPr>
            </w:pPr>
            <w:r w:rsidRPr="00DA79BC">
              <w:rPr>
                <w:rFonts w:ascii="ＭＳ ゴシック" w:eastAsia="ＭＳ ゴシック" w:hAnsi="ＭＳ ゴシック" w:hint="eastAsia"/>
                <w:sz w:val="22"/>
              </w:rPr>
              <w:t>訪問時間帯</w:t>
            </w:r>
          </w:p>
        </w:tc>
        <w:tc>
          <w:tcPr>
            <w:tcW w:w="3193" w:type="dxa"/>
            <w:shd w:val="clear" w:color="auto" w:fill="auto"/>
            <w:vAlign w:val="center"/>
          </w:tcPr>
          <w:p w14:paraId="746147E7"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z w:val="22"/>
              </w:rPr>
              <w:t>サービス内容</w:t>
            </w:r>
          </w:p>
        </w:tc>
        <w:tc>
          <w:tcPr>
            <w:tcW w:w="1236" w:type="dxa"/>
            <w:shd w:val="clear" w:color="auto" w:fill="auto"/>
            <w:vAlign w:val="center"/>
          </w:tcPr>
          <w:p w14:paraId="53106141" w14:textId="77777777" w:rsidR="00DA79BC" w:rsidRPr="00DA79BC" w:rsidRDefault="00DA79BC" w:rsidP="00BA1F0F">
            <w:pPr>
              <w:pStyle w:val="a5"/>
              <w:tabs>
                <w:tab w:val="clear" w:pos="4252"/>
                <w:tab w:val="clear" w:pos="8504"/>
              </w:tabs>
              <w:snapToGrid/>
              <w:jc w:val="center"/>
              <w:rPr>
                <w:rFonts w:ascii="ＭＳ ゴシック" w:eastAsia="ＭＳ ゴシック" w:hAnsi="ＭＳ ゴシック"/>
                <w:spacing w:val="-6"/>
                <w:sz w:val="22"/>
              </w:rPr>
            </w:pPr>
            <w:r w:rsidRPr="00DA79BC">
              <w:rPr>
                <w:rFonts w:ascii="ＭＳ ゴシック" w:eastAsia="ＭＳ ゴシック" w:hAnsi="ＭＳ ゴシック" w:hint="eastAsia"/>
                <w:spacing w:val="-6"/>
                <w:sz w:val="22"/>
              </w:rPr>
              <w:t>介護保険</w:t>
            </w:r>
          </w:p>
          <w:p w14:paraId="366FC9AA" w14:textId="77777777" w:rsidR="00DA79BC" w:rsidRPr="00DA79BC" w:rsidRDefault="00DA79BC" w:rsidP="00BA1F0F">
            <w:pPr>
              <w:pStyle w:val="a5"/>
              <w:tabs>
                <w:tab w:val="clear" w:pos="4252"/>
                <w:tab w:val="clear" w:pos="8504"/>
              </w:tabs>
              <w:snapToGrid/>
              <w:jc w:val="center"/>
              <w:rPr>
                <w:rFonts w:ascii="ＭＳ ゴシック" w:eastAsia="ＭＳ ゴシック" w:hAnsi="ＭＳ ゴシック"/>
                <w:sz w:val="22"/>
              </w:rPr>
            </w:pPr>
            <w:r w:rsidRPr="00DA79BC">
              <w:rPr>
                <w:rFonts w:ascii="ＭＳ ゴシック" w:eastAsia="ＭＳ ゴシック" w:hAnsi="ＭＳ ゴシック" w:hint="eastAsia"/>
                <w:spacing w:val="-6"/>
                <w:sz w:val="22"/>
              </w:rPr>
              <w:t>適用の有無</w:t>
            </w:r>
          </w:p>
        </w:tc>
        <w:tc>
          <w:tcPr>
            <w:tcW w:w="1133" w:type="dxa"/>
            <w:shd w:val="clear" w:color="auto" w:fill="auto"/>
            <w:vAlign w:val="center"/>
          </w:tcPr>
          <w:p w14:paraId="79984A6F"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z w:val="22"/>
              </w:rPr>
              <w:t>利用料</w:t>
            </w:r>
          </w:p>
        </w:tc>
        <w:tc>
          <w:tcPr>
            <w:tcW w:w="1034" w:type="dxa"/>
            <w:shd w:val="clear" w:color="auto" w:fill="auto"/>
            <w:vAlign w:val="center"/>
          </w:tcPr>
          <w:p w14:paraId="626C6FB2"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z w:val="22"/>
              </w:rPr>
              <w:t>利用者負担額</w:t>
            </w:r>
          </w:p>
        </w:tc>
      </w:tr>
      <w:tr w:rsidR="00DA79BC" w:rsidRPr="00DA79BC" w14:paraId="1E6F97DD" w14:textId="77777777" w:rsidTr="00BA1F0F">
        <w:trPr>
          <w:trHeight w:val="454"/>
        </w:trPr>
        <w:tc>
          <w:tcPr>
            <w:tcW w:w="424" w:type="dxa"/>
            <w:shd w:val="clear" w:color="auto" w:fill="auto"/>
            <w:vAlign w:val="center"/>
          </w:tcPr>
          <w:p w14:paraId="7E252822" w14:textId="77777777" w:rsidR="00DA79BC" w:rsidRPr="00DA79BC" w:rsidRDefault="00DA79BC" w:rsidP="00BA1F0F">
            <w:pPr>
              <w:pStyle w:val="a5"/>
              <w:tabs>
                <w:tab w:val="clear" w:pos="4252"/>
                <w:tab w:val="clear" w:pos="8504"/>
              </w:tabs>
              <w:snapToGrid/>
              <w:jc w:val="center"/>
              <w:rPr>
                <w:rFonts w:ascii="ＭＳ ゴシック" w:eastAsia="ＭＳ ゴシック" w:hAnsi="ＭＳ ゴシック"/>
                <w:sz w:val="22"/>
              </w:rPr>
            </w:pPr>
            <w:r w:rsidRPr="00DA79BC">
              <w:rPr>
                <w:rFonts w:ascii="ＭＳ ゴシック" w:eastAsia="ＭＳ ゴシック" w:hAnsi="ＭＳ ゴシック" w:hint="eastAsia"/>
                <w:sz w:val="22"/>
              </w:rPr>
              <w:t>月</w:t>
            </w:r>
          </w:p>
        </w:tc>
        <w:tc>
          <w:tcPr>
            <w:tcW w:w="1751" w:type="dxa"/>
            <w:shd w:val="clear" w:color="auto" w:fill="auto"/>
            <w:vAlign w:val="center"/>
          </w:tcPr>
          <w:p w14:paraId="72819BC1" w14:textId="77777777" w:rsidR="00DA79BC" w:rsidRPr="00DA79BC" w:rsidRDefault="00DA79BC" w:rsidP="00BA1F0F">
            <w:pPr>
              <w:jc w:val="center"/>
              <w:rPr>
                <w:rFonts w:ascii="ＭＳ ゴシック" w:eastAsia="ＭＳ ゴシック" w:hAnsi="ＭＳ ゴシック"/>
                <w:sz w:val="22"/>
              </w:rPr>
            </w:pPr>
          </w:p>
        </w:tc>
        <w:tc>
          <w:tcPr>
            <w:tcW w:w="3193" w:type="dxa"/>
            <w:shd w:val="clear" w:color="auto" w:fill="auto"/>
            <w:vAlign w:val="center"/>
          </w:tcPr>
          <w:p w14:paraId="7141419B" w14:textId="77777777" w:rsidR="00DA79BC" w:rsidRPr="00DA79BC" w:rsidRDefault="00DA79BC" w:rsidP="00BA1F0F">
            <w:pPr>
              <w:rPr>
                <w:rFonts w:ascii="ＭＳ ゴシック" w:eastAsia="ＭＳ ゴシック" w:hAnsi="ＭＳ ゴシック"/>
                <w:sz w:val="22"/>
              </w:rPr>
            </w:pPr>
          </w:p>
        </w:tc>
        <w:tc>
          <w:tcPr>
            <w:tcW w:w="1236" w:type="dxa"/>
            <w:shd w:val="clear" w:color="auto" w:fill="auto"/>
            <w:vAlign w:val="center"/>
          </w:tcPr>
          <w:p w14:paraId="6F7ED94E" w14:textId="77777777" w:rsidR="00DA79BC" w:rsidRPr="00DA79BC" w:rsidRDefault="00DA79BC" w:rsidP="00BA1F0F">
            <w:pPr>
              <w:rPr>
                <w:rFonts w:ascii="ＭＳ ゴシック" w:eastAsia="ＭＳ ゴシック" w:hAnsi="ＭＳ ゴシック"/>
                <w:sz w:val="22"/>
              </w:rPr>
            </w:pPr>
          </w:p>
        </w:tc>
        <w:tc>
          <w:tcPr>
            <w:tcW w:w="1133" w:type="dxa"/>
            <w:shd w:val="clear" w:color="auto" w:fill="auto"/>
            <w:vAlign w:val="center"/>
          </w:tcPr>
          <w:p w14:paraId="70638B3B" w14:textId="77777777" w:rsidR="00DA79BC" w:rsidRPr="00DA79BC" w:rsidRDefault="00DA79BC" w:rsidP="00BA1F0F">
            <w:pPr>
              <w:ind w:right="864"/>
              <w:rPr>
                <w:rFonts w:ascii="ＭＳ ゴシック" w:eastAsia="ＭＳ ゴシック" w:hAnsi="ＭＳ ゴシック"/>
                <w:sz w:val="22"/>
              </w:rPr>
            </w:pPr>
          </w:p>
        </w:tc>
        <w:tc>
          <w:tcPr>
            <w:tcW w:w="1034" w:type="dxa"/>
            <w:shd w:val="clear" w:color="auto" w:fill="auto"/>
            <w:vAlign w:val="center"/>
          </w:tcPr>
          <w:p w14:paraId="35E1470D" w14:textId="77777777" w:rsidR="00DA79BC" w:rsidRPr="00DA79BC" w:rsidRDefault="00DA79BC" w:rsidP="00BA1F0F">
            <w:pPr>
              <w:ind w:right="864"/>
              <w:jc w:val="center"/>
              <w:rPr>
                <w:rFonts w:ascii="ＭＳ ゴシック" w:eastAsia="ＭＳ ゴシック" w:hAnsi="ＭＳ ゴシック"/>
                <w:sz w:val="22"/>
              </w:rPr>
            </w:pPr>
          </w:p>
        </w:tc>
      </w:tr>
      <w:tr w:rsidR="00DA79BC" w:rsidRPr="00DA79BC" w14:paraId="4D1BBFE9" w14:textId="77777777" w:rsidTr="00BA1F0F">
        <w:trPr>
          <w:trHeight w:val="454"/>
        </w:trPr>
        <w:tc>
          <w:tcPr>
            <w:tcW w:w="424" w:type="dxa"/>
            <w:shd w:val="clear" w:color="auto" w:fill="auto"/>
            <w:vAlign w:val="center"/>
          </w:tcPr>
          <w:p w14:paraId="3A21C078"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z w:val="22"/>
              </w:rPr>
              <w:t>火</w:t>
            </w:r>
          </w:p>
        </w:tc>
        <w:tc>
          <w:tcPr>
            <w:tcW w:w="1751" w:type="dxa"/>
            <w:shd w:val="clear" w:color="auto" w:fill="auto"/>
            <w:vAlign w:val="center"/>
          </w:tcPr>
          <w:p w14:paraId="3BE18480" w14:textId="77777777" w:rsidR="00DA79BC" w:rsidRPr="00DA79BC" w:rsidRDefault="00DA79BC" w:rsidP="00BA1F0F">
            <w:pPr>
              <w:jc w:val="center"/>
              <w:rPr>
                <w:rFonts w:ascii="ＭＳ ゴシック" w:eastAsia="ＭＳ ゴシック" w:hAnsi="ＭＳ ゴシック"/>
                <w:sz w:val="22"/>
              </w:rPr>
            </w:pPr>
          </w:p>
        </w:tc>
        <w:tc>
          <w:tcPr>
            <w:tcW w:w="3193" w:type="dxa"/>
            <w:shd w:val="clear" w:color="auto" w:fill="auto"/>
            <w:vAlign w:val="center"/>
          </w:tcPr>
          <w:p w14:paraId="55A4F239" w14:textId="77777777" w:rsidR="00DA79BC" w:rsidRPr="00DA79BC" w:rsidRDefault="00DA79BC" w:rsidP="00BA1F0F">
            <w:pPr>
              <w:rPr>
                <w:rFonts w:ascii="ＭＳ ゴシック" w:eastAsia="ＭＳ ゴシック" w:hAnsi="ＭＳ ゴシック"/>
                <w:sz w:val="22"/>
              </w:rPr>
            </w:pPr>
          </w:p>
        </w:tc>
        <w:tc>
          <w:tcPr>
            <w:tcW w:w="1236" w:type="dxa"/>
            <w:shd w:val="clear" w:color="auto" w:fill="auto"/>
          </w:tcPr>
          <w:p w14:paraId="33ED58BD" w14:textId="77777777" w:rsidR="00DA79BC" w:rsidRPr="00DA79BC" w:rsidRDefault="00DA79BC" w:rsidP="00BA1F0F">
            <w:pPr>
              <w:rPr>
                <w:rFonts w:ascii="ＭＳ ゴシック" w:eastAsia="ＭＳ ゴシック" w:hAnsi="ＭＳ ゴシック"/>
                <w:sz w:val="22"/>
              </w:rPr>
            </w:pPr>
          </w:p>
        </w:tc>
        <w:tc>
          <w:tcPr>
            <w:tcW w:w="1133" w:type="dxa"/>
            <w:shd w:val="clear" w:color="auto" w:fill="auto"/>
          </w:tcPr>
          <w:p w14:paraId="337210F2" w14:textId="77777777" w:rsidR="00DA79BC" w:rsidRPr="00DA79BC" w:rsidRDefault="00DA79BC" w:rsidP="00BA1F0F">
            <w:pPr>
              <w:rPr>
                <w:rFonts w:ascii="ＭＳ ゴシック" w:eastAsia="ＭＳ ゴシック" w:hAnsi="ＭＳ ゴシック"/>
                <w:sz w:val="22"/>
              </w:rPr>
            </w:pPr>
          </w:p>
        </w:tc>
        <w:tc>
          <w:tcPr>
            <w:tcW w:w="1034" w:type="dxa"/>
            <w:shd w:val="clear" w:color="auto" w:fill="auto"/>
          </w:tcPr>
          <w:p w14:paraId="3A00D5ED" w14:textId="77777777" w:rsidR="00DA79BC" w:rsidRPr="00DA79BC" w:rsidRDefault="00DA79BC" w:rsidP="00BA1F0F">
            <w:pPr>
              <w:rPr>
                <w:rFonts w:ascii="ＭＳ ゴシック" w:eastAsia="ＭＳ ゴシック" w:hAnsi="ＭＳ ゴシック"/>
                <w:sz w:val="22"/>
              </w:rPr>
            </w:pPr>
          </w:p>
        </w:tc>
      </w:tr>
      <w:tr w:rsidR="00DA79BC" w:rsidRPr="00DA79BC" w14:paraId="74EEAF17" w14:textId="77777777" w:rsidTr="00BA1F0F">
        <w:trPr>
          <w:trHeight w:val="454"/>
        </w:trPr>
        <w:tc>
          <w:tcPr>
            <w:tcW w:w="424" w:type="dxa"/>
            <w:shd w:val="clear" w:color="auto" w:fill="auto"/>
            <w:vAlign w:val="center"/>
          </w:tcPr>
          <w:p w14:paraId="3C9E2D2E"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z w:val="22"/>
              </w:rPr>
              <w:t>水</w:t>
            </w:r>
          </w:p>
        </w:tc>
        <w:tc>
          <w:tcPr>
            <w:tcW w:w="1751" w:type="dxa"/>
            <w:shd w:val="clear" w:color="auto" w:fill="auto"/>
            <w:vAlign w:val="center"/>
          </w:tcPr>
          <w:p w14:paraId="1B3807E4" w14:textId="77777777" w:rsidR="00DA79BC" w:rsidRPr="00DA79BC" w:rsidRDefault="00DA79BC" w:rsidP="00BA1F0F">
            <w:pPr>
              <w:jc w:val="center"/>
              <w:rPr>
                <w:rFonts w:ascii="ＭＳ ゴシック" w:eastAsia="ＭＳ ゴシック" w:hAnsi="ＭＳ ゴシック"/>
                <w:sz w:val="22"/>
              </w:rPr>
            </w:pPr>
          </w:p>
        </w:tc>
        <w:tc>
          <w:tcPr>
            <w:tcW w:w="3193" w:type="dxa"/>
            <w:shd w:val="clear" w:color="auto" w:fill="auto"/>
            <w:vAlign w:val="center"/>
          </w:tcPr>
          <w:p w14:paraId="4F9388EC" w14:textId="77777777" w:rsidR="00DA79BC" w:rsidRPr="00DA79BC" w:rsidRDefault="00DA79BC" w:rsidP="00BA1F0F">
            <w:pPr>
              <w:rPr>
                <w:rFonts w:ascii="ＭＳ ゴシック" w:eastAsia="ＭＳ ゴシック" w:hAnsi="ＭＳ ゴシック"/>
                <w:sz w:val="22"/>
              </w:rPr>
            </w:pPr>
          </w:p>
        </w:tc>
        <w:tc>
          <w:tcPr>
            <w:tcW w:w="1236" w:type="dxa"/>
            <w:shd w:val="clear" w:color="auto" w:fill="auto"/>
          </w:tcPr>
          <w:p w14:paraId="69F8B06E" w14:textId="77777777" w:rsidR="00DA79BC" w:rsidRPr="00DA79BC" w:rsidRDefault="00DA79BC" w:rsidP="00BA1F0F">
            <w:pPr>
              <w:rPr>
                <w:rFonts w:ascii="ＭＳ ゴシック" w:eastAsia="ＭＳ ゴシック" w:hAnsi="ＭＳ ゴシック"/>
                <w:sz w:val="22"/>
              </w:rPr>
            </w:pPr>
          </w:p>
        </w:tc>
        <w:tc>
          <w:tcPr>
            <w:tcW w:w="1133" w:type="dxa"/>
            <w:shd w:val="clear" w:color="auto" w:fill="auto"/>
          </w:tcPr>
          <w:p w14:paraId="04955EFB" w14:textId="77777777" w:rsidR="00DA79BC" w:rsidRPr="00DA79BC" w:rsidRDefault="00DA79BC" w:rsidP="00BA1F0F">
            <w:pPr>
              <w:rPr>
                <w:rFonts w:ascii="ＭＳ ゴシック" w:eastAsia="ＭＳ ゴシック" w:hAnsi="ＭＳ ゴシック"/>
                <w:sz w:val="22"/>
              </w:rPr>
            </w:pPr>
          </w:p>
        </w:tc>
        <w:tc>
          <w:tcPr>
            <w:tcW w:w="1034" w:type="dxa"/>
            <w:shd w:val="clear" w:color="auto" w:fill="auto"/>
          </w:tcPr>
          <w:p w14:paraId="71696FB0" w14:textId="77777777" w:rsidR="00DA79BC" w:rsidRPr="00DA79BC" w:rsidRDefault="00DA79BC" w:rsidP="00BA1F0F">
            <w:pPr>
              <w:rPr>
                <w:rFonts w:ascii="ＭＳ ゴシック" w:eastAsia="ＭＳ ゴシック" w:hAnsi="ＭＳ ゴシック"/>
                <w:sz w:val="22"/>
              </w:rPr>
            </w:pPr>
          </w:p>
        </w:tc>
      </w:tr>
      <w:tr w:rsidR="00DA79BC" w:rsidRPr="00DA79BC" w14:paraId="5EF98492" w14:textId="77777777" w:rsidTr="00BA1F0F">
        <w:trPr>
          <w:trHeight w:val="454"/>
        </w:trPr>
        <w:tc>
          <w:tcPr>
            <w:tcW w:w="424" w:type="dxa"/>
            <w:shd w:val="clear" w:color="auto" w:fill="auto"/>
            <w:vAlign w:val="center"/>
          </w:tcPr>
          <w:p w14:paraId="03C004D0"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z w:val="22"/>
              </w:rPr>
              <w:t>木</w:t>
            </w:r>
          </w:p>
        </w:tc>
        <w:tc>
          <w:tcPr>
            <w:tcW w:w="1751" w:type="dxa"/>
            <w:shd w:val="clear" w:color="auto" w:fill="auto"/>
            <w:vAlign w:val="center"/>
          </w:tcPr>
          <w:p w14:paraId="788551FC" w14:textId="77777777" w:rsidR="00DA79BC" w:rsidRPr="00DA79BC" w:rsidRDefault="00DA79BC" w:rsidP="00BA1F0F">
            <w:pPr>
              <w:jc w:val="center"/>
              <w:rPr>
                <w:rFonts w:ascii="ＭＳ ゴシック" w:eastAsia="ＭＳ ゴシック" w:hAnsi="ＭＳ ゴシック"/>
                <w:sz w:val="22"/>
              </w:rPr>
            </w:pPr>
          </w:p>
        </w:tc>
        <w:tc>
          <w:tcPr>
            <w:tcW w:w="3193" w:type="dxa"/>
            <w:shd w:val="clear" w:color="auto" w:fill="auto"/>
            <w:vAlign w:val="center"/>
          </w:tcPr>
          <w:p w14:paraId="2DA73A1E" w14:textId="77777777" w:rsidR="00DA79BC" w:rsidRPr="00DA79BC" w:rsidRDefault="00DA79BC" w:rsidP="00BA1F0F">
            <w:pPr>
              <w:rPr>
                <w:rFonts w:ascii="ＭＳ ゴシック" w:eastAsia="ＭＳ ゴシック" w:hAnsi="ＭＳ ゴシック"/>
                <w:sz w:val="22"/>
              </w:rPr>
            </w:pPr>
          </w:p>
        </w:tc>
        <w:tc>
          <w:tcPr>
            <w:tcW w:w="1236" w:type="dxa"/>
            <w:shd w:val="clear" w:color="auto" w:fill="auto"/>
            <w:vAlign w:val="center"/>
          </w:tcPr>
          <w:p w14:paraId="036D5743" w14:textId="77777777" w:rsidR="00DA79BC" w:rsidRPr="00DA79BC" w:rsidRDefault="00DA79BC" w:rsidP="00BA1F0F">
            <w:pPr>
              <w:rPr>
                <w:rFonts w:ascii="ＭＳ ゴシック" w:eastAsia="ＭＳ ゴシック" w:hAnsi="ＭＳ ゴシック"/>
                <w:sz w:val="22"/>
              </w:rPr>
            </w:pPr>
          </w:p>
        </w:tc>
        <w:tc>
          <w:tcPr>
            <w:tcW w:w="1133" w:type="dxa"/>
            <w:shd w:val="clear" w:color="auto" w:fill="auto"/>
            <w:vAlign w:val="center"/>
          </w:tcPr>
          <w:p w14:paraId="14B947F6" w14:textId="77777777" w:rsidR="00DA79BC" w:rsidRPr="00DA79BC" w:rsidRDefault="00DA79BC" w:rsidP="00BA1F0F">
            <w:pPr>
              <w:ind w:right="864"/>
              <w:rPr>
                <w:rFonts w:ascii="ＭＳ ゴシック" w:eastAsia="ＭＳ ゴシック" w:hAnsi="ＭＳ ゴシック"/>
                <w:sz w:val="22"/>
              </w:rPr>
            </w:pPr>
          </w:p>
        </w:tc>
        <w:tc>
          <w:tcPr>
            <w:tcW w:w="1034" w:type="dxa"/>
            <w:shd w:val="clear" w:color="auto" w:fill="auto"/>
            <w:vAlign w:val="center"/>
          </w:tcPr>
          <w:p w14:paraId="230A58B3" w14:textId="77777777" w:rsidR="00DA79BC" w:rsidRPr="00DA79BC" w:rsidRDefault="00DA79BC" w:rsidP="00BA1F0F">
            <w:pPr>
              <w:ind w:right="864"/>
              <w:jc w:val="center"/>
              <w:rPr>
                <w:rFonts w:ascii="ＭＳ ゴシック" w:eastAsia="ＭＳ ゴシック" w:hAnsi="ＭＳ ゴシック"/>
                <w:sz w:val="22"/>
              </w:rPr>
            </w:pPr>
          </w:p>
        </w:tc>
      </w:tr>
      <w:tr w:rsidR="00DA79BC" w:rsidRPr="00DA79BC" w14:paraId="4BE713C2" w14:textId="77777777" w:rsidTr="00BA1F0F">
        <w:trPr>
          <w:trHeight w:val="454"/>
        </w:trPr>
        <w:tc>
          <w:tcPr>
            <w:tcW w:w="424" w:type="dxa"/>
            <w:shd w:val="clear" w:color="auto" w:fill="auto"/>
            <w:vAlign w:val="center"/>
          </w:tcPr>
          <w:p w14:paraId="255FC210"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z w:val="22"/>
              </w:rPr>
              <w:t>金</w:t>
            </w:r>
          </w:p>
        </w:tc>
        <w:tc>
          <w:tcPr>
            <w:tcW w:w="1751" w:type="dxa"/>
            <w:shd w:val="clear" w:color="auto" w:fill="auto"/>
            <w:vAlign w:val="center"/>
          </w:tcPr>
          <w:p w14:paraId="65A49E4D" w14:textId="77777777" w:rsidR="00DA79BC" w:rsidRPr="00DA79BC" w:rsidRDefault="00DA79BC" w:rsidP="00BA1F0F">
            <w:pPr>
              <w:jc w:val="center"/>
              <w:rPr>
                <w:rFonts w:ascii="ＭＳ ゴシック" w:eastAsia="ＭＳ ゴシック" w:hAnsi="ＭＳ ゴシック"/>
                <w:sz w:val="22"/>
              </w:rPr>
            </w:pPr>
          </w:p>
        </w:tc>
        <w:tc>
          <w:tcPr>
            <w:tcW w:w="3193" w:type="dxa"/>
            <w:shd w:val="clear" w:color="auto" w:fill="auto"/>
            <w:vAlign w:val="center"/>
          </w:tcPr>
          <w:p w14:paraId="7759DC8A" w14:textId="77777777" w:rsidR="00DA79BC" w:rsidRPr="00DA79BC" w:rsidRDefault="00DA79BC" w:rsidP="00BA1F0F">
            <w:pPr>
              <w:rPr>
                <w:rFonts w:ascii="ＭＳ ゴシック" w:eastAsia="ＭＳ ゴシック" w:hAnsi="ＭＳ ゴシック"/>
                <w:sz w:val="22"/>
              </w:rPr>
            </w:pPr>
          </w:p>
        </w:tc>
        <w:tc>
          <w:tcPr>
            <w:tcW w:w="1236" w:type="dxa"/>
            <w:shd w:val="clear" w:color="auto" w:fill="auto"/>
          </w:tcPr>
          <w:p w14:paraId="4D6EA1E7" w14:textId="77777777" w:rsidR="00DA79BC" w:rsidRPr="00DA79BC" w:rsidRDefault="00DA79BC" w:rsidP="00BA1F0F">
            <w:pPr>
              <w:rPr>
                <w:rFonts w:ascii="ＭＳ ゴシック" w:eastAsia="ＭＳ ゴシック" w:hAnsi="ＭＳ ゴシック"/>
                <w:sz w:val="22"/>
              </w:rPr>
            </w:pPr>
          </w:p>
        </w:tc>
        <w:tc>
          <w:tcPr>
            <w:tcW w:w="1133" w:type="dxa"/>
            <w:shd w:val="clear" w:color="auto" w:fill="auto"/>
          </w:tcPr>
          <w:p w14:paraId="2845F9DB" w14:textId="77777777" w:rsidR="00DA79BC" w:rsidRPr="00DA79BC" w:rsidRDefault="00DA79BC" w:rsidP="00BA1F0F">
            <w:pPr>
              <w:rPr>
                <w:rFonts w:ascii="ＭＳ ゴシック" w:eastAsia="ＭＳ ゴシック" w:hAnsi="ＭＳ ゴシック"/>
                <w:sz w:val="22"/>
              </w:rPr>
            </w:pPr>
          </w:p>
        </w:tc>
        <w:tc>
          <w:tcPr>
            <w:tcW w:w="1034" w:type="dxa"/>
            <w:shd w:val="clear" w:color="auto" w:fill="auto"/>
          </w:tcPr>
          <w:p w14:paraId="1F8EFF5B" w14:textId="77777777" w:rsidR="00DA79BC" w:rsidRPr="00DA79BC" w:rsidRDefault="00DA79BC" w:rsidP="00BA1F0F">
            <w:pPr>
              <w:rPr>
                <w:rFonts w:ascii="ＭＳ ゴシック" w:eastAsia="ＭＳ ゴシック" w:hAnsi="ＭＳ ゴシック"/>
                <w:sz w:val="22"/>
              </w:rPr>
            </w:pPr>
          </w:p>
        </w:tc>
      </w:tr>
      <w:tr w:rsidR="00DA79BC" w:rsidRPr="00DA79BC" w14:paraId="36732F1A" w14:textId="77777777" w:rsidTr="00BA1F0F">
        <w:trPr>
          <w:trHeight w:val="454"/>
        </w:trPr>
        <w:tc>
          <w:tcPr>
            <w:tcW w:w="424" w:type="dxa"/>
            <w:shd w:val="clear" w:color="auto" w:fill="auto"/>
            <w:vAlign w:val="center"/>
          </w:tcPr>
          <w:p w14:paraId="7AEDE12D"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z w:val="22"/>
              </w:rPr>
              <w:t>土</w:t>
            </w:r>
          </w:p>
        </w:tc>
        <w:tc>
          <w:tcPr>
            <w:tcW w:w="1751" w:type="dxa"/>
            <w:shd w:val="clear" w:color="auto" w:fill="auto"/>
            <w:vAlign w:val="center"/>
          </w:tcPr>
          <w:p w14:paraId="12E4642D" w14:textId="77777777" w:rsidR="00DA79BC" w:rsidRPr="00DA79BC" w:rsidRDefault="00DA79BC" w:rsidP="00BA1F0F">
            <w:pPr>
              <w:jc w:val="center"/>
              <w:rPr>
                <w:rFonts w:ascii="ＭＳ ゴシック" w:eastAsia="ＭＳ ゴシック" w:hAnsi="ＭＳ ゴシック"/>
                <w:sz w:val="22"/>
              </w:rPr>
            </w:pPr>
          </w:p>
        </w:tc>
        <w:tc>
          <w:tcPr>
            <w:tcW w:w="3193" w:type="dxa"/>
            <w:shd w:val="clear" w:color="auto" w:fill="auto"/>
            <w:vAlign w:val="center"/>
          </w:tcPr>
          <w:p w14:paraId="5EE3CA51" w14:textId="77777777" w:rsidR="00DA79BC" w:rsidRPr="00DA79BC" w:rsidRDefault="00DA79BC" w:rsidP="00BA1F0F">
            <w:pPr>
              <w:rPr>
                <w:rFonts w:ascii="ＭＳ ゴシック" w:eastAsia="ＭＳ ゴシック" w:hAnsi="ＭＳ ゴシック"/>
                <w:sz w:val="22"/>
              </w:rPr>
            </w:pPr>
          </w:p>
        </w:tc>
        <w:tc>
          <w:tcPr>
            <w:tcW w:w="1236" w:type="dxa"/>
            <w:shd w:val="clear" w:color="auto" w:fill="auto"/>
          </w:tcPr>
          <w:p w14:paraId="63D57990" w14:textId="77777777" w:rsidR="00DA79BC" w:rsidRPr="00DA79BC" w:rsidRDefault="00DA79BC" w:rsidP="00BA1F0F">
            <w:pPr>
              <w:rPr>
                <w:rFonts w:ascii="ＭＳ ゴシック" w:eastAsia="ＭＳ ゴシック" w:hAnsi="ＭＳ ゴシック"/>
                <w:sz w:val="22"/>
              </w:rPr>
            </w:pPr>
          </w:p>
        </w:tc>
        <w:tc>
          <w:tcPr>
            <w:tcW w:w="1133" w:type="dxa"/>
            <w:shd w:val="clear" w:color="auto" w:fill="auto"/>
          </w:tcPr>
          <w:p w14:paraId="0FA577FC" w14:textId="77777777" w:rsidR="00DA79BC" w:rsidRPr="00DA79BC" w:rsidRDefault="00DA79BC" w:rsidP="00BA1F0F">
            <w:pPr>
              <w:rPr>
                <w:rFonts w:ascii="ＭＳ ゴシック" w:eastAsia="ＭＳ ゴシック" w:hAnsi="ＭＳ ゴシック"/>
                <w:sz w:val="22"/>
              </w:rPr>
            </w:pPr>
          </w:p>
        </w:tc>
        <w:tc>
          <w:tcPr>
            <w:tcW w:w="1034" w:type="dxa"/>
            <w:shd w:val="clear" w:color="auto" w:fill="auto"/>
          </w:tcPr>
          <w:p w14:paraId="59F8BCE3" w14:textId="77777777" w:rsidR="00DA79BC" w:rsidRPr="00DA79BC" w:rsidRDefault="00DA79BC" w:rsidP="00BA1F0F">
            <w:pPr>
              <w:rPr>
                <w:rFonts w:ascii="ＭＳ ゴシック" w:eastAsia="ＭＳ ゴシック" w:hAnsi="ＭＳ ゴシック"/>
                <w:sz w:val="22"/>
              </w:rPr>
            </w:pPr>
          </w:p>
        </w:tc>
      </w:tr>
      <w:tr w:rsidR="00DA79BC" w:rsidRPr="00DA79BC" w14:paraId="4AFCCA67" w14:textId="77777777" w:rsidTr="00BA1F0F">
        <w:trPr>
          <w:trHeight w:val="454"/>
        </w:trPr>
        <w:tc>
          <w:tcPr>
            <w:tcW w:w="424" w:type="dxa"/>
            <w:tcBorders>
              <w:bottom w:val="single" w:sz="4" w:space="0" w:color="auto"/>
            </w:tcBorders>
            <w:shd w:val="clear" w:color="auto" w:fill="auto"/>
            <w:vAlign w:val="center"/>
          </w:tcPr>
          <w:p w14:paraId="7BE2BBBA"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z w:val="22"/>
              </w:rPr>
              <w:t>日</w:t>
            </w:r>
          </w:p>
        </w:tc>
        <w:tc>
          <w:tcPr>
            <w:tcW w:w="1751" w:type="dxa"/>
            <w:tcBorders>
              <w:bottom w:val="single" w:sz="4" w:space="0" w:color="auto"/>
            </w:tcBorders>
            <w:shd w:val="clear" w:color="auto" w:fill="auto"/>
            <w:vAlign w:val="center"/>
          </w:tcPr>
          <w:p w14:paraId="4448D31E" w14:textId="77777777" w:rsidR="00DA79BC" w:rsidRPr="00DA79BC" w:rsidRDefault="00DA79BC" w:rsidP="00BA1F0F">
            <w:pPr>
              <w:jc w:val="center"/>
              <w:rPr>
                <w:rFonts w:ascii="ＭＳ ゴシック" w:eastAsia="ＭＳ ゴシック" w:hAnsi="ＭＳ ゴシック"/>
                <w:sz w:val="22"/>
              </w:rPr>
            </w:pPr>
          </w:p>
        </w:tc>
        <w:tc>
          <w:tcPr>
            <w:tcW w:w="3193" w:type="dxa"/>
            <w:tcBorders>
              <w:bottom w:val="single" w:sz="4" w:space="0" w:color="auto"/>
            </w:tcBorders>
            <w:shd w:val="clear" w:color="auto" w:fill="auto"/>
            <w:vAlign w:val="center"/>
          </w:tcPr>
          <w:p w14:paraId="38D80C2D" w14:textId="77777777" w:rsidR="00DA79BC" w:rsidRPr="00DA79BC" w:rsidRDefault="00DA79BC" w:rsidP="00BA1F0F">
            <w:pPr>
              <w:rPr>
                <w:rFonts w:ascii="ＭＳ ゴシック" w:eastAsia="ＭＳ ゴシック" w:hAnsi="ＭＳ ゴシック"/>
                <w:sz w:val="22"/>
              </w:rPr>
            </w:pPr>
          </w:p>
        </w:tc>
        <w:tc>
          <w:tcPr>
            <w:tcW w:w="1236" w:type="dxa"/>
            <w:tcBorders>
              <w:bottom w:val="single" w:sz="4" w:space="0" w:color="auto"/>
            </w:tcBorders>
            <w:shd w:val="clear" w:color="auto" w:fill="auto"/>
          </w:tcPr>
          <w:p w14:paraId="5357F1DD" w14:textId="77777777" w:rsidR="00DA79BC" w:rsidRPr="00DA79BC" w:rsidRDefault="00DA79BC" w:rsidP="00BA1F0F">
            <w:pPr>
              <w:rPr>
                <w:rFonts w:ascii="ＭＳ ゴシック" w:eastAsia="ＭＳ ゴシック" w:hAnsi="ＭＳ ゴシック"/>
                <w:sz w:val="22"/>
              </w:rPr>
            </w:pPr>
          </w:p>
        </w:tc>
        <w:tc>
          <w:tcPr>
            <w:tcW w:w="1133" w:type="dxa"/>
            <w:shd w:val="clear" w:color="auto" w:fill="auto"/>
          </w:tcPr>
          <w:p w14:paraId="6FE68B1E" w14:textId="77777777" w:rsidR="00DA79BC" w:rsidRPr="00DA79BC" w:rsidRDefault="00DA79BC" w:rsidP="00BA1F0F">
            <w:pPr>
              <w:rPr>
                <w:rFonts w:ascii="ＭＳ ゴシック" w:eastAsia="ＭＳ ゴシック" w:hAnsi="ＭＳ ゴシック"/>
                <w:sz w:val="22"/>
              </w:rPr>
            </w:pPr>
          </w:p>
        </w:tc>
        <w:tc>
          <w:tcPr>
            <w:tcW w:w="1034" w:type="dxa"/>
            <w:shd w:val="clear" w:color="auto" w:fill="auto"/>
          </w:tcPr>
          <w:p w14:paraId="7A73E3F3" w14:textId="77777777" w:rsidR="00DA79BC" w:rsidRPr="00DA79BC" w:rsidRDefault="00DA79BC" w:rsidP="00BA1F0F">
            <w:pPr>
              <w:rPr>
                <w:rFonts w:ascii="ＭＳ ゴシック" w:eastAsia="ＭＳ ゴシック" w:hAnsi="ＭＳ ゴシック"/>
                <w:sz w:val="22"/>
              </w:rPr>
            </w:pPr>
          </w:p>
        </w:tc>
      </w:tr>
      <w:tr w:rsidR="00DA79BC" w:rsidRPr="00DA79BC" w14:paraId="162A13AC" w14:textId="77777777" w:rsidTr="00BA1F0F">
        <w:trPr>
          <w:trHeight w:val="567"/>
        </w:trPr>
        <w:tc>
          <w:tcPr>
            <w:tcW w:w="6604" w:type="dxa"/>
            <w:gridSpan w:val="4"/>
            <w:shd w:val="pct20" w:color="auto" w:fill="auto"/>
            <w:vAlign w:val="center"/>
          </w:tcPr>
          <w:p w14:paraId="5EEDA543" w14:textId="77777777" w:rsidR="00DA79BC" w:rsidRPr="00DA79BC" w:rsidRDefault="00DA79BC" w:rsidP="00BA1F0F">
            <w:pPr>
              <w:jc w:val="center"/>
              <w:rPr>
                <w:rFonts w:ascii="ＭＳ ゴシック" w:eastAsia="ＭＳ ゴシック" w:hAnsi="ＭＳ ゴシック"/>
                <w:spacing w:val="-4"/>
                <w:sz w:val="22"/>
              </w:rPr>
            </w:pPr>
            <w:r w:rsidRPr="00DA79BC">
              <w:rPr>
                <w:rFonts w:ascii="ＭＳ ゴシック" w:eastAsia="ＭＳ ゴシック" w:hAnsi="ＭＳ ゴシック" w:hint="eastAsia"/>
                <w:spacing w:val="-4"/>
                <w:sz w:val="22"/>
              </w:rPr>
              <w:t>１週当りの利用料、利用者負担額（見積もり）合計額</w:t>
            </w:r>
          </w:p>
        </w:tc>
        <w:tc>
          <w:tcPr>
            <w:tcW w:w="1133" w:type="dxa"/>
            <w:shd w:val="clear" w:color="auto" w:fill="auto"/>
            <w:vAlign w:val="center"/>
          </w:tcPr>
          <w:p w14:paraId="5DE9DEFE" w14:textId="77777777" w:rsidR="00DA79BC" w:rsidRPr="00DA79BC" w:rsidRDefault="00DA79BC" w:rsidP="00BA1F0F">
            <w:pPr>
              <w:ind w:right="1080"/>
              <w:jc w:val="right"/>
              <w:rPr>
                <w:rFonts w:ascii="ＭＳ ゴシック" w:eastAsia="ＭＳ ゴシック" w:hAnsi="ＭＳ ゴシック"/>
                <w:sz w:val="22"/>
              </w:rPr>
            </w:pPr>
          </w:p>
        </w:tc>
        <w:tc>
          <w:tcPr>
            <w:tcW w:w="1034" w:type="dxa"/>
            <w:shd w:val="clear" w:color="auto" w:fill="auto"/>
            <w:vAlign w:val="center"/>
          </w:tcPr>
          <w:p w14:paraId="701CA670" w14:textId="77777777" w:rsidR="00DA79BC" w:rsidRPr="00DA79BC" w:rsidRDefault="00DA79BC" w:rsidP="00BA1F0F">
            <w:pPr>
              <w:wordWrap w:val="0"/>
              <w:ind w:right="864"/>
              <w:jc w:val="right"/>
              <w:rPr>
                <w:rFonts w:ascii="ＭＳ ゴシック" w:eastAsia="ＭＳ ゴシック" w:hAnsi="ＭＳ ゴシック"/>
                <w:sz w:val="22"/>
              </w:rPr>
            </w:pPr>
          </w:p>
        </w:tc>
      </w:tr>
    </w:tbl>
    <w:p w14:paraId="520F1097" w14:textId="77777777" w:rsidR="00DA79BC" w:rsidRPr="00DA79BC" w:rsidRDefault="00DA79BC" w:rsidP="00DA79BC">
      <w:pPr>
        <w:rPr>
          <w:rFonts w:ascii="ＭＳ ゴシック" w:eastAsia="ＭＳ ゴシック" w:hAnsi="ＭＳ ゴシック"/>
          <w:sz w:val="22"/>
        </w:rPr>
      </w:pPr>
    </w:p>
    <w:p w14:paraId="26FC5556" w14:textId="77777777" w:rsidR="00DA79BC" w:rsidRPr="00DA79BC" w:rsidRDefault="00DA79BC" w:rsidP="00DA79BC">
      <w:pPr>
        <w:rPr>
          <w:rFonts w:ascii="ＭＳ ゴシック" w:eastAsia="ＭＳ ゴシック" w:hAnsi="ＭＳ ゴシック"/>
          <w:sz w:val="22"/>
        </w:rPr>
      </w:pPr>
      <w:r w:rsidRPr="00DA79BC">
        <w:rPr>
          <w:rFonts w:ascii="ＭＳ ゴシック" w:eastAsia="ＭＳ ゴシック" w:hAnsi="ＭＳ ゴシック" w:hint="eastAsia"/>
          <w:sz w:val="22"/>
        </w:rPr>
        <w:t>（3）１か月当りのお支払い額（利用料、利用者負担額（介護保険を適用する場合）とその他の費用の合計）の目安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DA79BC" w:rsidRPr="00DA79BC" w14:paraId="70803DDE" w14:textId="77777777" w:rsidTr="00BA1F0F">
        <w:trPr>
          <w:trHeight w:val="501"/>
        </w:trPr>
        <w:tc>
          <w:tcPr>
            <w:tcW w:w="2751" w:type="dxa"/>
            <w:tcBorders>
              <w:bottom w:val="single" w:sz="4" w:space="0" w:color="auto"/>
            </w:tcBorders>
            <w:shd w:val="pct12" w:color="000000" w:fill="FFFFFF"/>
            <w:vAlign w:val="center"/>
          </w:tcPr>
          <w:p w14:paraId="39628DF9"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z w:val="22"/>
              </w:rPr>
              <w:t>お支払い額の目安</w:t>
            </w:r>
          </w:p>
        </w:tc>
        <w:tc>
          <w:tcPr>
            <w:tcW w:w="2700" w:type="dxa"/>
            <w:tcBorders>
              <w:bottom w:val="single" w:sz="4" w:space="0" w:color="auto"/>
            </w:tcBorders>
            <w:vAlign w:val="center"/>
          </w:tcPr>
          <w:p w14:paraId="14ED591C" w14:textId="77777777" w:rsidR="00DA79BC" w:rsidRPr="00DA79BC" w:rsidRDefault="00DA79BC" w:rsidP="00BA1F0F">
            <w:pPr>
              <w:rPr>
                <w:rFonts w:ascii="ＭＳ ゴシック" w:eastAsia="ＭＳ ゴシック" w:hAnsi="ＭＳ ゴシック"/>
                <w:sz w:val="22"/>
              </w:rPr>
            </w:pPr>
          </w:p>
        </w:tc>
      </w:tr>
    </w:tbl>
    <w:p w14:paraId="5B7CF095" w14:textId="6D09B812" w:rsidR="00DA79BC" w:rsidRPr="00DC3358" w:rsidRDefault="00DA79BC" w:rsidP="00DC3358">
      <w:pPr>
        <w:pStyle w:val="a7"/>
        <w:numPr>
          <w:ilvl w:val="1"/>
          <w:numId w:val="8"/>
        </w:numPr>
        <w:ind w:leftChars="0"/>
        <w:rPr>
          <w:rFonts w:ascii="ＭＳ ゴシック" w:eastAsia="ＭＳ ゴシック" w:hAnsi="ＭＳ ゴシック"/>
          <w:sz w:val="22"/>
        </w:rPr>
      </w:pPr>
      <w:r w:rsidRPr="00DC3358">
        <w:rPr>
          <w:rFonts w:ascii="ＭＳ ゴシック" w:eastAsia="ＭＳ ゴシック" w:hAnsi="ＭＳ ゴシック" w:hint="eastAsia"/>
          <w:sz w:val="22"/>
        </w:rPr>
        <w:t>ここに記載した金額は、この見積もりによる概算のものです。実際のお支払いは、サービス内容の組み合わせ、ご利用状況などにより変動します。</w:t>
      </w:r>
    </w:p>
    <w:p w14:paraId="6326696F" w14:textId="77777777" w:rsidR="00DA79BC" w:rsidRPr="00DA79BC" w:rsidRDefault="00DA79BC" w:rsidP="00DA79BC">
      <w:pPr>
        <w:numPr>
          <w:ilvl w:val="1"/>
          <w:numId w:val="8"/>
        </w:numPr>
        <w:rPr>
          <w:rFonts w:ascii="ＭＳ ゴシック" w:eastAsia="ＭＳ ゴシック" w:hAnsi="ＭＳ ゴシック"/>
          <w:sz w:val="22"/>
        </w:rPr>
      </w:pPr>
      <w:r w:rsidRPr="00DA79BC">
        <w:rPr>
          <w:rFonts w:ascii="ＭＳ ゴシック" w:eastAsia="ＭＳ ゴシック" w:hAnsi="ＭＳ ゴシック" w:hint="eastAsia"/>
          <w:sz w:val="22"/>
        </w:rPr>
        <w:t>この見積もりの有効期限は、説明の日から1ヵ月以内とします。</w:t>
      </w:r>
    </w:p>
    <w:p w14:paraId="5ACCC95F" w14:textId="77777777" w:rsidR="00DA79BC" w:rsidRPr="00DA79BC" w:rsidRDefault="00DA79BC" w:rsidP="00DA79BC">
      <w:pPr>
        <w:rPr>
          <w:rFonts w:ascii="ＭＳ ゴシック" w:eastAsia="ＭＳ ゴシック" w:hAnsi="ＭＳ ゴシック"/>
          <w:sz w:val="22"/>
        </w:rPr>
      </w:pPr>
    </w:p>
    <w:p w14:paraId="7D563366" w14:textId="071A4F87" w:rsidR="00DA79BC" w:rsidRPr="00DA79BC" w:rsidRDefault="00BD4D0B" w:rsidP="00DA79BC">
      <w:pPr>
        <w:pStyle w:val="a5"/>
        <w:tabs>
          <w:tab w:val="left" w:pos="840"/>
        </w:tabs>
        <w:snapToGrid/>
        <w:rPr>
          <w:rFonts w:ascii="ＭＳ ゴシック" w:eastAsia="ＭＳ ゴシック" w:hAnsi="ＭＳ ゴシック"/>
          <w:b/>
          <w:sz w:val="22"/>
        </w:rPr>
      </w:pPr>
      <w:r>
        <w:rPr>
          <w:rFonts w:ascii="ＭＳ ゴシック" w:eastAsia="ＭＳ ゴシック" w:hAnsi="ＭＳ ゴシック" w:hint="eastAsia"/>
          <w:b/>
          <w:sz w:val="22"/>
        </w:rPr>
        <w:t>２</w:t>
      </w:r>
      <w:r w:rsidR="00CA40C8">
        <w:rPr>
          <w:rFonts w:ascii="ＭＳ ゴシック" w:eastAsia="ＭＳ ゴシック" w:hAnsi="ＭＳ ゴシック" w:hint="eastAsia"/>
          <w:b/>
          <w:sz w:val="22"/>
        </w:rPr>
        <w:t>０</w:t>
      </w:r>
      <w:r w:rsidR="00DA79BC" w:rsidRPr="00DA79BC">
        <w:rPr>
          <w:rFonts w:ascii="ＭＳ ゴシック" w:eastAsia="ＭＳ ゴシック" w:hAnsi="ＭＳ ゴシック" w:hint="eastAsia"/>
          <w:b/>
          <w:sz w:val="22"/>
        </w:rPr>
        <w:t>サービス利用に関する留意事項</w:t>
      </w:r>
    </w:p>
    <w:p w14:paraId="6EFED3DA" w14:textId="0BEAE8C8" w:rsidR="00DA79BC" w:rsidRPr="00DA79BC" w:rsidRDefault="00DC3358" w:rsidP="00DC3358">
      <w:pPr>
        <w:pStyle w:val="a5"/>
        <w:numPr>
          <w:ilvl w:val="0"/>
          <w:numId w:val="42"/>
        </w:numPr>
        <w:tabs>
          <w:tab w:val="left" w:pos="840"/>
        </w:tabs>
        <w:snapToGrid/>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DA79BC" w:rsidRPr="00DA79BC">
        <w:rPr>
          <w:rFonts w:ascii="ＭＳ ゴシック" w:eastAsia="ＭＳ ゴシック" w:hAnsi="ＭＳ ゴシック" w:hint="eastAsia"/>
          <w:bCs/>
          <w:sz w:val="22"/>
        </w:rPr>
        <w:t>サービス提供を行う訪問看護師</w:t>
      </w:r>
    </w:p>
    <w:p w14:paraId="41123F84" w14:textId="3ADBADA9" w:rsidR="00DA79BC" w:rsidRPr="00DA79BC" w:rsidRDefault="00DA79BC" w:rsidP="00DC3358">
      <w:pPr>
        <w:pStyle w:val="a5"/>
        <w:tabs>
          <w:tab w:val="left" w:pos="840"/>
        </w:tabs>
        <w:snapToGrid/>
        <w:ind w:firstLineChars="200" w:firstLine="423"/>
        <w:rPr>
          <w:rFonts w:ascii="ＭＳ ゴシック" w:eastAsia="ＭＳ ゴシック" w:hAnsi="ＭＳ ゴシック"/>
          <w:sz w:val="22"/>
        </w:rPr>
      </w:pPr>
      <w:r w:rsidRPr="00DA79BC">
        <w:rPr>
          <w:rFonts w:ascii="ＭＳ ゴシック" w:eastAsia="ＭＳ ゴシック" w:hAnsi="ＭＳ ゴシック" w:hint="eastAsia"/>
          <w:sz w:val="22"/>
        </w:rPr>
        <w:t>サービス契約時に担当の訪問看護師を決</w:t>
      </w:r>
      <w:r w:rsidR="00DC3358">
        <w:rPr>
          <w:rFonts w:ascii="ＭＳ ゴシック" w:eastAsia="ＭＳ ゴシック" w:hAnsi="ＭＳ ゴシック" w:hint="eastAsia"/>
          <w:sz w:val="22"/>
        </w:rPr>
        <w:t>める場合があります。</w:t>
      </w:r>
    </w:p>
    <w:p w14:paraId="741B8564" w14:textId="77777777" w:rsidR="00DA79BC" w:rsidRPr="00DA79BC" w:rsidRDefault="00DA79BC" w:rsidP="00DC3358">
      <w:pPr>
        <w:pStyle w:val="a5"/>
        <w:tabs>
          <w:tab w:val="left" w:pos="840"/>
        </w:tabs>
        <w:snapToGrid/>
        <w:ind w:leftChars="200" w:left="403"/>
        <w:rPr>
          <w:rFonts w:ascii="ＭＳ ゴシック" w:eastAsia="ＭＳ ゴシック" w:hAnsi="ＭＳ ゴシック"/>
          <w:sz w:val="22"/>
        </w:rPr>
      </w:pPr>
      <w:r w:rsidRPr="00DA79BC">
        <w:rPr>
          <w:rFonts w:ascii="ＭＳ ゴシック" w:eastAsia="ＭＳ ゴシック" w:hAnsi="ＭＳ ゴシック" w:hint="eastAsia"/>
          <w:sz w:val="22"/>
        </w:rPr>
        <w:t>ただし、実際のサービス提供にあたっては、複数の訪問看護師が交替してサービスを提供します。</w:t>
      </w:r>
    </w:p>
    <w:p w14:paraId="5ED93062" w14:textId="5126B3CE" w:rsidR="00DA79BC" w:rsidRPr="00DA79BC" w:rsidRDefault="00DC3358" w:rsidP="00DC3358">
      <w:pPr>
        <w:pStyle w:val="a5"/>
        <w:numPr>
          <w:ilvl w:val="0"/>
          <w:numId w:val="42"/>
        </w:numPr>
        <w:tabs>
          <w:tab w:val="left" w:pos="840"/>
        </w:tabs>
        <w:snapToGrid/>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A79BC" w:rsidRPr="00DA79BC">
        <w:rPr>
          <w:rFonts w:ascii="ＭＳ ゴシック" w:eastAsia="ＭＳ ゴシック" w:hAnsi="ＭＳ ゴシック" w:hint="eastAsia"/>
          <w:sz w:val="22"/>
        </w:rPr>
        <w:t>訪問看護師の交替</w:t>
      </w:r>
    </w:p>
    <w:p w14:paraId="4D21FE89" w14:textId="565B068E" w:rsidR="00DA79BC" w:rsidRPr="00DA79BC" w:rsidRDefault="00DA79BC" w:rsidP="00DA79BC">
      <w:pPr>
        <w:pStyle w:val="a5"/>
        <w:tabs>
          <w:tab w:val="left" w:pos="840"/>
        </w:tabs>
        <w:snapToGrid/>
        <w:rPr>
          <w:rFonts w:ascii="ＭＳ ゴシック" w:eastAsia="ＭＳ ゴシック" w:hAnsi="ＭＳ ゴシック"/>
          <w:sz w:val="22"/>
        </w:rPr>
      </w:pPr>
      <w:r w:rsidRPr="00DA79BC">
        <w:rPr>
          <w:rFonts w:ascii="ＭＳ ゴシック" w:eastAsia="ＭＳ ゴシック" w:hAnsi="ＭＳ ゴシック" w:hint="eastAsia"/>
          <w:sz w:val="22"/>
        </w:rPr>
        <w:t xml:space="preserve">　・</w:t>
      </w:r>
      <w:r w:rsidR="003E68FC">
        <w:rPr>
          <w:rFonts w:ascii="ＭＳ ゴシック" w:eastAsia="ＭＳ ゴシック" w:hAnsi="ＭＳ ゴシック" w:hint="eastAsia"/>
          <w:sz w:val="22"/>
        </w:rPr>
        <w:t>利用者</w:t>
      </w:r>
      <w:r w:rsidRPr="00DA79BC">
        <w:rPr>
          <w:rFonts w:ascii="ＭＳ ゴシック" w:eastAsia="ＭＳ ゴシック" w:hAnsi="ＭＳ ゴシック" w:hint="eastAsia"/>
          <w:sz w:val="22"/>
        </w:rPr>
        <w:t>からの交替の申し出</w:t>
      </w:r>
    </w:p>
    <w:p w14:paraId="2C2EACEE" w14:textId="77777777" w:rsidR="00DA79BC" w:rsidRPr="00DA79BC" w:rsidRDefault="00DA79BC" w:rsidP="00DC3358">
      <w:pPr>
        <w:pStyle w:val="a5"/>
        <w:tabs>
          <w:tab w:val="left" w:pos="840"/>
        </w:tabs>
        <w:snapToGrid/>
        <w:ind w:leftChars="200" w:left="403"/>
        <w:rPr>
          <w:rFonts w:ascii="ＭＳ ゴシック" w:eastAsia="ＭＳ ゴシック" w:hAnsi="ＭＳ ゴシック"/>
          <w:sz w:val="22"/>
        </w:rPr>
      </w:pPr>
      <w:r w:rsidRPr="00DA79BC">
        <w:rPr>
          <w:rFonts w:ascii="ＭＳ ゴシック" w:eastAsia="ＭＳ ゴシック" w:hAnsi="ＭＳ ゴシック" w:hint="eastAsia"/>
          <w:sz w:val="22"/>
        </w:rPr>
        <w:t>選任された訪問看護師の交替を希望する場合は、当該訪問看護師が業務上不適当と認められる事情その他交替を希望する理由を明らかにして、事業者に対して訪問看護師の交替を申し出ることができます。ただし、ご契約者から特定の訪問看護師の指名はできません。</w:t>
      </w:r>
    </w:p>
    <w:p w14:paraId="15ACF42A" w14:textId="7D174CB9" w:rsidR="00DA79BC" w:rsidRPr="00DA79BC" w:rsidRDefault="00DA79BC" w:rsidP="00DA79BC">
      <w:pPr>
        <w:pStyle w:val="a5"/>
        <w:tabs>
          <w:tab w:val="left" w:pos="840"/>
        </w:tabs>
        <w:snapToGrid/>
        <w:rPr>
          <w:rFonts w:ascii="ＭＳ ゴシック" w:eastAsia="ＭＳ ゴシック" w:hAnsi="ＭＳ ゴシック"/>
          <w:sz w:val="22"/>
        </w:rPr>
      </w:pPr>
      <w:r w:rsidRPr="00DA79BC">
        <w:rPr>
          <w:rFonts w:ascii="ＭＳ ゴシック" w:eastAsia="ＭＳ ゴシック" w:hAnsi="ＭＳ ゴシック" w:hint="eastAsia"/>
          <w:sz w:val="22"/>
        </w:rPr>
        <w:t xml:space="preserve">　・事業者からの訪問看護師の交替</w:t>
      </w:r>
    </w:p>
    <w:p w14:paraId="271FB099" w14:textId="01E75EEE" w:rsidR="00DA79BC" w:rsidRPr="00DA79BC" w:rsidRDefault="00DA79BC" w:rsidP="00DA79BC">
      <w:pPr>
        <w:pStyle w:val="a5"/>
        <w:tabs>
          <w:tab w:val="left" w:pos="840"/>
        </w:tabs>
        <w:snapToGrid/>
        <w:rPr>
          <w:rFonts w:ascii="ＭＳ ゴシック" w:eastAsia="ＭＳ ゴシック" w:hAnsi="ＭＳ ゴシック"/>
          <w:sz w:val="22"/>
        </w:rPr>
      </w:pPr>
      <w:r w:rsidRPr="00DA79BC">
        <w:rPr>
          <w:rFonts w:ascii="ＭＳ ゴシック" w:eastAsia="ＭＳ ゴシック" w:hAnsi="ＭＳ ゴシック" w:hint="eastAsia"/>
          <w:sz w:val="22"/>
        </w:rPr>
        <w:t xml:space="preserve">　　事業者の都合により、訪問看護師を交替させることがあります。</w:t>
      </w:r>
    </w:p>
    <w:p w14:paraId="09E39770" w14:textId="7D48BB26" w:rsidR="00DC3358" w:rsidRDefault="00DA79BC" w:rsidP="00DA79BC">
      <w:pPr>
        <w:pStyle w:val="a5"/>
        <w:tabs>
          <w:tab w:val="left" w:pos="840"/>
        </w:tabs>
        <w:snapToGrid/>
        <w:ind w:left="635" w:hangingChars="300" w:hanging="635"/>
        <w:rPr>
          <w:rFonts w:ascii="ＭＳ ゴシック" w:eastAsia="ＭＳ ゴシック" w:hAnsi="ＭＳ ゴシック"/>
          <w:sz w:val="22"/>
        </w:rPr>
      </w:pPr>
      <w:r w:rsidRPr="00DA79BC">
        <w:rPr>
          <w:rFonts w:ascii="ＭＳ ゴシック" w:eastAsia="ＭＳ ゴシック" w:hAnsi="ＭＳ ゴシック" w:hint="eastAsia"/>
          <w:sz w:val="22"/>
        </w:rPr>
        <w:t xml:space="preserve">　　訪問看護師を交替する場合はご契約者及びそのご家族に対してサービス利用上の不利益</w:t>
      </w:r>
      <w:r w:rsidR="00DC3358">
        <w:rPr>
          <w:rFonts w:ascii="ＭＳ ゴシック" w:eastAsia="ＭＳ ゴシック" w:hAnsi="ＭＳ ゴシック" w:hint="eastAsia"/>
          <w:sz w:val="22"/>
        </w:rPr>
        <w:t>を</w:t>
      </w:r>
    </w:p>
    <w:p w14:paraId="0F84FA72" w14:textId="685FCD60" w:rsidR="003A788C" w:rsidRDefault="00DA79BC" w:rsidP="003A788C">
      <w:pPr>
        <w:pStyle w:val="a5"/>
        <w:tabs>
          <w:tab w:val="left" w:pos="840"/>
        </w:tabs>
        <w:snapToGrid/>
        <w:ind w:leftChars="200" w:left="615" w:hangingChars="100" w:hanging="212"/>
        <w:rPr>
          <w:rFonts w:ascii="ＭＳ ゴシック" w:eastAsia="ＭＳ ゴシック" w:hAnsi="ＭＳ ゴシック"/>
          <w:sz w:val="22"/>
        </w:rPr>
      </w:pPr>
      <w:r w:rsidRPr="00DA79BC">
        <w:rPr>
          <w:rFonts w:ascii="ＭＳ ゴシック" w:eastAsia="ＭＳ ゴシック" w:hAnsi="ＭＳ ゴシック" w:hint="eastAsia"/>
          <w:sz w:val="22"/>
        </w:rPr>
        <w:t>生じないように十分配慮するものとします。</w:t>
      </w:r>
    </w:p>
    <w:p w14:paraId="248DC537" w14:textId="77777777" w:rsidR="000B7A38" w:rsidRDefault="000B7A38" w:rsidP="003A788C">
      <w:pPr>
        <w:pStyle w:val="a5"/>
        <w:tabs>
          <w:tab w:val="left" w:pos="840"/>
        </w:tabs>
        <w:snapToGrid/>
        <w:ind w:leftChars="200" w:left="615" w:hangingChars="100" w:hanging="212"/>
        <w:rPr>
          <w:rFonts w:ascii="ＭＳ ゴシック" w:eastAsia="ＭＳ ゴシック" w:hAnsi="ＭＳ ゴシック"/>
          <w:sz w:val="22"/>
        </w:rPr>
      </w:pPr>
    </w:p>
    <w:p w14:paraId="6B371B03" w14:textId="77777777" w:rsidR="000B7A38" w:rsidRPr="000B7A38" w:rsidRDefault="000B7A38" w:rsidP="003A788C">
      <w:pPr>
        <w:pStyle w:val="a5"/>
        <w:tabs>
          <w:tab w:val="left" w:pos="840"/>
        </w:tabs>
        <w:snapToGrid/>
        <w:ind w:leftChars="200" w:left="615" w:hangingChars="100" w:hanging="212"/>
        <w:rPr>
          <w:rFonts w:ascii="ＭＳ ゴシック" w:eastAsia="ＭＳ ゴシック" w:hAnsi="ＭＳ ゴシック"/>
          <w:sz w:val="22"/>
        </w:rPr>
      </w:pPr>
    </w:p>
    <w:p w14:paraId="2FF6A442" w14:textId="10BB026D" w:rsidR="00DA79BC" w:rsidRPr="00DA79BC" w:rsidRDefault="00DA79BC" w:rsidP="00DA79BC">
      <w:pPr>
        <w:pStyle w:val="a5"/>
        <w:tabs>
          <w:tab w:val="left" w:pos="840"/>
        </w:tabs>
        <w:snapToGrid/>
        <w:ind w:left="635" w:hangingChars="300" w:hanging="635"/>
        <w:rPr>
          <w:rFonts w:ascii="ＭＳ ゴシック" w:eastAsia="ＭＳ ゴシック" w:hAnsi="ＭＳ ゴシック"/>
          <w:sz w:val="22"/>
        </w:rPr>
      </w:pPr>
      <w:r w:rsidRPr="00DA79BC">
        <w:rPr>
          <w:rFonts w:ascii="ＭＳ ゴシック" w:eastAsia="ＭＳ ゴシック" w:hAnsi="ＭＳ ゴシック" w:hint="eastAsia"/>
          <w:sz w:val="22"/>
        </w:rPr>
        <w:lastRenderedPageBreak/>
        <w:t>（3）サービス実施時の留意事項</w:t>
      </w:r>
    </w:p>
    <w:p w14:paraId="24083EC9" w14:textId="6A40A9D9" w:rsidR="00DA79BC" w:rsidRPr="00DA79BC" w:rsidRDefault="00DA79BC" w:rsidP="00DA79BC">
      <w:pPr>
        <w:pStyle w:val="a5"/>
        <w:tabs>
          <w:tab w:val="left" w:pos="840"/>
        </w:tabs>
        <w:snapToGrid/>
        <w:ind w:left="635" w:hangingChars="300" w:hanging="635"/>
        <w:rPr>
          <w:rFonts w:ascii="ＭＳ ゴシック" w:eastAsia="ＭＳ ゴシック" w:hAnsi="ＭＳ ゴシック"/>
          <w:sz w:val="22"/>
        </w:rPr>
      </w:pPr>
      <w:r w:rsidRPr="00DA79BC">
        <w:rPr>
          <w:rFonts w:ascii="ＭＳ ゴシック" w:eastAsia="ＭＳ ゴシック" w:hAnsi="ＭＳ ゴシック" w:hint="eastAsia"/>
          <w:sz w:val="22"/>
        </w:rPr>
        <w:t xml:space="preserve">　・定められた業務以外の禁止</w:t>
      </w:r>
    </w:p>
    <w:p w14:paraId="6B5D7172" w14:textId="3165DBD1" w:rsidR="00DA79BC" w:rsidRPr="00DA79BC" w:rsidRDefault="00DA79BC" w:rsidP="00DC3358">
      <w:pPr>
        <w:pStyle w:val="a5"/>
        <w:tabs>
          <w:tab w:val="left" w:pos="840"/>
        </w:tabs>
        <w:snapToGrid/>
        <w:ind w:leftChars="200" w:left="403"/>
        <w:rPr>
          <w:rFonts w:ascii="ＭＳ ゴシック" w:eastAsia="ＭＳ ゴシック" w:hAnsi="ＭＳ ゴシック"/>
          <w:sz w:val="22"/>
        </w:rPr>
      </w:pPr>
      <w:r w:rsidRPr="00DA79BC">
        <w:rPr>
          <w:rFonts w:ascii="ＭＳ ゴシック" w:eastAsia="ＭＳ ゴシック" w:hAnsi="ＭＳ ゴシック" w:hint="eastAsia"/>
          <w:sz w:val="22"/>
        </w:rPr>
        <w:t>ご契約者は訪問看護計画に定められたサービス以外の業務を事業者に依頼することは</w:t>
      </w:r>
      <w:r w:rsidR="00DC3358">
        <w:rPr>
          <w:rFonts w:ascii="ＭＳ ゴシック" w:eastAsia="ＭＳ ゴシック" w:hAnsi="ＭＳ ゴシック" w:hint="eastAsia"/>
          <w:sz w:val="22"/>
        </w:rPr>
        <w:t>でき</w:t>
      </w:r>
      <w:r w:rsidRPr="00DA79BC">
        <w:rPr>
          <w:rFonts w:ascii="ＭＳ ゴシック" w:eastAsia="ＭＳ ゴシック" w:hAnsi="ＭＳ ゴシック" w:hint="eastAsia"/>
          <w:sz w:val="22"/>
        </w:rPr>
        <w:t>ません。</w:t>
      </w:r>
    </w:p>
    <w:p w14:paraId="7AD606BD" w14:textId="18A1FB4C" w:rsidR="00DA79BC" w:rsidRPr="00DA79BC" w:rsidRDefault="00DA79BC" w:rsidP="00DA79BC">
      <w:pPr>
        <w:pStyle w:val="a5"/>
        <w:tabs>
          <w:tab w:val="left" w:pos="840"/>
        </w:tabs>
        <w:snapToGrid/>
        <w:ind w:left="635" w:hangingChars="300" w:hanging="635"/>
        <w:rPr>
          <w:rFonts w:ascii="ＭＳ ゴシック" w:eastAsia="ＭＳ ゴシック" w:hAnsi="ＭＳ ゴシック"/>
          <w:sz w:val="22"/>
        </w:rPr>
      </w:pPr>
      <w:r w:rsidRPr="00DA79BC">
        <w:rPr>
          <w:rFonts w:ascii="ＭＳ ゴシック" w:eastAsia="ＭＳ ゴシック" w:hAnsi="ＭＳ ゴシック" w:hint="eastAsia"/>
          <w:sz w:val="22"/>
        </w:rPr>
        <w:t xml:space="preserve">　・訪問看護サービス実施に関する指示・命令</w:t>
      </w:r>
    </w:p>
    <w:p w14:paraId="2AE2B5CF" w14:textId="77777777" w:rsidR="00DC3358" w:rsidRDefault="00DA79BC" w:rsidP="006848F8">
      <w:pPr>
        <w:pStyle w:val="a5"/>
        <w:tabs>
          <w:tab w:val="left" w:pos="840"/>
        </w:tabs>
        <w:snapToGrid/>
        <w:ind w:left="635" w:hangingChars="300" w:hanging="635"/>
        <w:rPr>
          <w:rFonts w:ascii="ＭＳ ゴシック" w:eastAsia="ＭＳ ゴシック" w:hAnsi="ＭＳ ゴシック"/>
          <w:sz w:val="22"/>
        </w:rPr>
      </w:pPr>
      <w:r w:rsidRPr="00DA79BC">
        <w:rPr>
          <w:rFonts w:ascii="ＭＳ ゴシック" w:eastAsia="ＭＳ ゴシック" w:hAnsi="ＭＳ ゴシック" w:hint="eastAsia"/>
          <w:sz w:val="22"/>
        </w:rPr>
        <w:t xml:space="preserve">　　サービスの実施に関する指示・命令はすべて事業者が行います。但し、事業者はサービス</w:t>
      </w:r>
    </w:p>
    <w:p w14:paraId="7CC370EA" w14:textId="78247D2A" w:rsidR="00DA79BC" w:rsidRDefault="00DA79BC" w:rsidP="00DC3358">
      <w:pPr>
        <w:pStyle w:val="a5"/>
        <w:tabs>
          <w:tab w:val="left" w:pos="840"/>
        </w:tabs>
        <w:snapToGrid/>
        <w:ind w:firstLineChars="200" w:firstLine="423"/>
        <w:rPr>
          <w:rFonts w:ascii="ＭＳ ゴシック" w:eastAsia="ＭＳ ゴシック" w:hAnsi="ＭＳ ゴシック"/>
          <w:sz w:val="22"/>
        </w:rPr>
      </w:pPr>
      <w:r w:rsidRPr="00DA79BC">
        <w:rPr>
          <w:rFonts w:ascii="ＭＳ ゴシック" w:eastAsia="ＭＳ ゴシック" w:hAnsi="ＭＳ ゴシック" w:hint="eastAsia"/>
          <w:sz w:val="22"/>
        </w:rPr>
        <w:t>実施にあたってご契約者の事情・意向に十分配慮するものとします。</w:t>
      </w:r>
    </w:p>
    <w:p w14:paraId="17A0C4B4" w14:textId="77777777" w:rsidR="00810CC2" w:rsidRDefault="00810CC2" w:rsidP="00DC3358">
      <w:pPr>
        <w:pStyle w:val="a5"/>
        <w:tabs>
          <w:tab w:val="left" w:pos="840"/>
        </w:tabs>
        <w:snapToGrid/>
        <w:ind w:firstLineChars="200" w:firstLine="423"/>
        <w:rPr>
          <w:rFonts w:ascii="ＭＳ ゴシック" w:eastAsia="ＭＳ ゴシック" w:hAnsi="ＭＳ ゴシック"/>
          <w:sz w:val="22"/>
        </w:rPr>
      </w:pPr>
    </w:p>
    <w:p w14:paraId="4004618B" w14:textId="158A714D" w:rsidR="00DA79BC" w:rsidRPr="00DA79BC" w:rsidRDefault="00BD4D0B" w:rsidP="00DC3358">
      <w:pPr>
        <w:pStyle w:val="a5"/>
        <w:tabs>
          <w:tab w:val="left" w:pos="840"/>
        </w:tabs>
        <w:snapToGrid/>
        <w:rPr>
          <w:rFonts w:ascii="ＭＳ ゴシック" w:eastAsia="ＭＳ ゴシック" w:hAnsi="ＭＳ ゴシック"/>
          <w:b/>
          <w:sz w:val="22"/>
        </w:rPr>
      </w:pPr>
      <w:r>
        <w:rPr>
          <w:rFonts w:ascii="ＭＳ ゴシック" w:eastAsia="ＭＳ ゴシック" w:hAnsi="ＭＳ ゴシック" w:hint="eastAsia"/>
          <w:b/>
          <w:sz w:val="22"/>
        </w:rPr>
        <w:t>２</w:t>
      </w:r>
      <w:r w:rsidR="00CA40C8">
        <w:rPr>
          <w:rFonts w:ascii="ＭＳ ゴシック" w:eastAsia="ＭＳ ゴシック" w:hAnsi="ＭＳ ゴシック" w:hint="eastAsia"/>
          <w:b/>
          <w:sz w:val="22"/>
        </w:rPr>
        <w:t>１</w:t>
      </w:r>
      <w:r w:rsidR="00DA79BC" w:rsidRPr="00DA79BC">
        <w:rPr>
          <w:rFonts w:ascii="ＭＳ ゴシック" w:eastAsia="ＭＳ ゴシック" w:hAnsi="ＭＳ ゴシック" w:hint="eastAsia"/>
          <w:b/>
          <w:sz w:val="22"/>
        </w:rPr>
        <w:t xml:space="preserve">　訪問看護師の禁止行為</w:t>
      </w:r>
    </w:p>
    <w:p w14:paraId="56845967" w14:textId="00D6A14C" w:rsidR="00DA79BC" w:rsidRPr="00DA79BC" w:rsidRDefault="00DA79BC" w:rsidP="003E68FC">
      <w:pPr>
        <w:pStyle w:val="a5"/>
        <w:tabs>
          <w:tab w:val="left" w:pos="840"/>
        </w:tabs>
        <w:snapToGrid/>
        <w:ind w:firstLineChars="100" w:firstLine="212"/>
        <w:rPr>
          <w:rFonts w:ascii="ＭＳ ゴシック" w:eastAsia="ＭＳ ゴシック" w:hAnsi="ＭＳ ゴシック"/>
          <w:sz w:val="22"/>
        </w:rPr>
      </w:pPr>
      <w:r w:rsidRPr="00DA79BC">
        <w:rPr>
          <w:rFonts w:ascii="ＭＳ ゴシック" w:eastAsia="ＭＳ ゴシック" w:hAnsi="ＭＳ ゴシック" w:hint="eastAsia"/>
          <w:sz w:val="22"/>
        </w:rPr>
        <w:t>訪問看護師は、</w:t>
      </w:r>
      <w:r w:rsidR="003E68FC">
        <w:rPr>
          <w:rFonts w:ascii="ＭＳ ゴシック" w:eastAsia="ＭＳ ゴシック" w:hAnsi="ＭＳ ゴシック" w:hint="eastAsia"/>
          <w:sz w:val="22"/>
        </w:rPr>
        <w:t>利用者</w:t>
      </w:r>
      <w:r w:rsidRPr="00DA79BC">
        <w:rPr>
          <w:rFonts w:ascii="ＭＳ ゴシック" w:eastAsia="ＭＳ ゴシック" w:hAnsi="ＭＳ ゴシック" w:hint="eastAsia"/>
          <w:sz w:val="22"/>
        </w:rPr>
        <w:t>に対するサービス提供にあたって、次に該当する行為は行いません。</w:t>
      </w:r>
    </w:p>
    <w:p w14:paraId="2E669CFD" w14:textId="0A2094BF" w:rsidR="00DA79BC" w:rsidRPr="00DA79BC" w:rsidRDefault="00DA79BC" w:rsidP="00DA79BC">
      <w:pPr>
        <w:pStyle w:val="a5"/>
        <w:tabs>
          <w:tab w:val="left" w:pos="840"/>
        </w:tabs>
        <w:snapToGrid/>
        <w:rPr>
          <w:rFonts w:ascii="ＭＳ ゴシック" w:eastAsia="ＭＳ ゴシック" w:hAnsi="ＭＳ ゴシック"/>
          <w:sz w:val="22"/>
        </w:rPr>
      </w:pPr>
      <w:r w:rsidRPr="00DA79BC">
        <w:rPr>
          <w:rFonts w:ascii="ＭＳ ゴシック" w:eastAsia="ＭＳ ゴシック" w:hAnsi="ＭＳ ゴシック" w:hint="eastAsia"/>
          <w:sz w:val="22"/>
        </w:rPr>
        <w:t xml:space="preserve">　・</w:t>
      </w:r>
      <w:r w:rsidR="003E68FC">
        <w:rPr>
          <w:rFonts w:ascii="ＭＳ ゴシック" w:eastAsia="ＭＳ ゴシック" w:hAnsi="ＭＳ ゴシック" w:hint="eastAsia"/>
          <w:sz w:val="22"/>
        </w:rPr>
        <w:t>利用者</w:t>
      </w:r>
      <w:r w:rsidRPr="00DA79BC">
        <w:rPr>
          <w:rFonts w:ascii="ＭＳ ゴシック" w:eastAsia="ＭＳ ゴシック" w:hAnsi="ＭＳ ゴシック" w:hint="eastAsia"/>
          <w:sz w:val="22"/>
        </w:rPr>
        <w:t>もしくはその家族等からの金銭又は物品の授受</w:t>
      </w:r>
    </w:p>
    <w:p w14:paraId="31A154DA" w14:textId="531B2271" w:rsidR="00DA79BC" w:rsidRPr="00DA79BC" w:rsidRDefault="00DA79BC" w:rsidP="00DA79BC">
      <w:pPr>
        <w:pStyle w:val="a5"/>
        <w:tabs>
          <w:tab w:val="left" w:pos="840"/>
        </w:tabs>
        <w:snapToGrid/>
        <w:rPr>
          <w:rFonts w:ascii="ＭＳ ゴシック" w:eastAsia="ＭＳ ゴシック" w:hAnsi="ＭＳ ゴシック"/>
          <w:sz w:val="22"/>
        </w:rPr>
      </w:pPr>
      <w:r w:rsidRPr="00DA79BC">
        <w:rPr>
          <w:rFonts w:ascii="ＭＳ ゴシック" w:eastAsia="ＭＳ ゴシック" w:hAnsi="ＭＳ ゴシック" w:hint="eastAsia"/>
          <w:sz w:val="22"/>
        </w:rPr>
        <w:t xml:space="preserve">　・</w:t>
      </w:r>
      <w:r w:rsidR="003E68FC">
        <w:rPr>
          <w:rFonts w:ascii="ＭＳ ゴシック" w:eastAsia="ＭＳ ゴシック" w:hAnsi="ＭＳ ゴシック" w:hint="eastAsia"/>
          <w:sz w:val="22"/>
        </w:rPr>
        <w:t>利用者</w:t>
      </w:r>
      <w:r w:rsidRPr="00DA79BC">
        <w:rPr>
          <w:rFonts w:ascii="ＭＳ ゴシック" w:eastAsia="ＭＳ ゴシック" w:hAnsi="ＭＳ ゴシック" w:hint="eastAsia"/>
          <w:sz w:val="22"/>
        </w:rPr>
        <w:t>のご家族に対するサービスの提供</w:t>
      </w:r>
    </w:p>
    <w:p w14:paraId="1540F8DA" w14:textId="77777777" w:rsidR="00DA79BC" w:rsidRPr="00DA79BC" w:rsidRDefault="00DA79BC" w:rsidP="00DA79BC">
      <w:pPr>
        <w:pStyle w:val="a5"/>
        <w:tabs>
          <w:tab w:val="left" w:pos="840"/>
        </w:tabs>
        <w:snapToGrid/>
        <w:rPr>
          <w:rFonts w:ascii="ＭＳ ゴシック" w:eastAsia="ＭＳ ゴシック" w:hAnsi="ＭＳ ゴシック"/>
          <w:sz w:val="22"/>
        </w:rPr>
      </w:pPr>
      <w:r w:rsidRPr="00DA79BC">
        <w:rPr>
          <w:rFonts w:ascii="ＭＳ ゴシック" w:eastAsia="ＭＳ ゴシック" w:hAnsi="ＭＳ ゴシック" w:hint="eastAsia"/>
          <w:sz w:val="22"/>
        </w:rPr>
        <w:t xml:space="preserve">　・飲酒及び喫煙</w:t>
      </w:r>
    </w:p>
    <w:p w14:paraId="78978BDF" w14:textId="4909CEF3" w:rsidR="00DA79BC" w:rsidRPr="00DA79BC" w:rsidRDefault="00DA79BC" w:rsidP="00DA79BC">
      <w:pPr>
        <w:pStyle w:val="a5"/>
        <w:tabs>
          <w:tab w:val="left" w:pos="840"/>
        </w:tabs>
        <w:snapToGrid/>
        <w:rPr>
          <w:rFonts w:ascii="ＭＳ ゴシック" w:eastAsia="ＭＳ ゴシック" w:hAnsi="ＭＳ ゴシック"/>
          <w:sz w:val="22"/>
        </w:rPr>
      </w:pPr>
      <w:r w:rsidRPr="00DA79BC">
        <w:rPr>
          <w:rFonts w:ascii="ＭＳ ゴシック" w:eastAsia="ＭＳ ゴシック" w:hAnsi="ＭＳ ゴシック" w:hint="eastAsia"/>
          <w:sz w:val="22"/>
        </w:rPr>
        <w:t xml:space="preserve">　・</w:t>
      </w:r>
      <w:r w:rsidR="003E68FC">
        <w:rPr>
          <w:rFonts w:ascii="ＭＳ ゴシック" w:eastAsia="ＭＳ ゴシック" w:hAnsi="ＭＳ ゴシック" w:hint="eastAsia"/>
          <w:sz w:val="22"/>
        </w:rPr>
        <w:t>利用者</w:t>
      </w:r>
      <w:r w:rsidRPr="00DA79BC">
        <w:rPr>
          <w:rFonts w:ascii="ＭＳ ゴシック" w:eastAsia="ＭＳ ゴシック" w:hAnsi="ＭＳ ゴシック" w:hint="eastAsia"/>
          <w:sz w:val="22"/>
        </w:rPr>
        <w:t>もしくはそのご家族等に対して行う宗教活動、政治活動、営利活動</w:t>
      </w:r>
    </w:p>
    <w:p w14:paraId="68DDF18E" w14:textId="07666016" w:rsidR="00DA79BC" w:rsidRPr="00DA79BC" w:rsidRDefault="00DA79BC" w:rsidP="00DA79BC">
      <w:pPr>
        <w:pStyle w:val="a5"/>
        <w:tabs>
          <w:tab w:val="left" w:pos="840"/>
        </w:tabs>
        <w:snapToGrid/>
        <w:rPr>
          <w:rFonts w:ascii="ＭＳ ゴシック" w:eastAsia="ＭＳ ゴシック" w:hAnsi="ＭＳ ゴシック"/>
          <w:sz w:val="22"/>
        </w:rPr>
      </w:pPr>
      <w:r w:rsidRPr="00DA79BC">
        <w:rPr>
          <w:rFonts w:ascii="ＭＳ ゴシック" w:eastAsia="ＭＳ ゴシック" w:hAnsi="ＭＳ ゴシック" w:hint="eastAsia"/>
          <w:sz w:val="22"/>
        </w:rPr>
        <w:t xml:space="preserve">　・その他</w:t>
      </w:r>
      <w:r w:rsidR="003E68FC">
        <w:rPr>
          <w:rFonts w:ascii="ＭＳ ゴシック" w:eastAsia="ＭＳ ゴシック" w:hAnsi="ＭＳ ゴシック" w:hint="eastAsia"/>
          <w:sz w:val="22"/>
        </w:rPr>
        <w:t>利用者</w:t>
      </w:r>
      <w:r w:rsidRPr="00DA79BC">
        <w:rPr>
          <w:rFonts w:ascii="ＭＳ ゴシック" w:eastAsia="ＭＳ ゴシック" w:hAnsi="ＭＳ ゴシック" w:hint="eastAsia"/>
          <w:sz w:val="22"/>
        </w:rPr>
        <w:t>もしくはそのご家族等に行う迷惑行為</w:t>
      </w:r>
    </w:p>
    <w:p w14:paraId="2588C50E" w14:textId="77777777" w:rsidR="00DA79BC" w:rsidRPr="00DA79BC" w:rsidRDefault="00DA79BC" w:rsidP="00DA79BC">
      <w:pPr>
        <w:pStyle w:val="a5"/>
        <w:tabs>
          <w:tab w:val="left" w:pos="840"/>
        </w:tabs>
        <w:snapToGrid/>
        <w:ind w:left="635" w:hangingChars="300" w:hanging="635"/>
        <w:rPr>
          <w:rFonts w:ascii="ＭＳ ゴシック" w:eastAsia="ＭＳ ゴシック" w:hAnsi="ＭＳ ゴシック"/>
          <w:sz w:val="22"/>
        </w:rPr>
      </w:pPr>
    </w:p>
    <w:p w14:paraId="124FE470" w14:textId="63A1F8E1" w:rsidR="00DA79BC" w:rsidRPr="000B7A38" w:rsidRDefault="00DA79BC" w:rsidP="000B7A38">
      <w:pPr>
        <w:rPr>
          <w:rFonts w:ascii="ＭＳ ゴシック" w:eastAsia="ＭＳ ゴシック" w:hAnsi="ＭＳ ゴシック"/>
          <w:b/>
          <w:sz w:val="22"/>
        </w:rPr>
      </w:pPr>
      <w:r w:rsidRPr="00DA79BC">
        <w:rPr>
          <w:rFonts w:ascii="ＭＳ ゴシック" w:eastAsia="ＭＳ ゴシック" w:hAnsi="ＭＳ ゴシック" w:hint="eastAsia"/>
          <w:b/>
          <w:sz w:val="22"/>
        </w:rPr>
        <w:t>２</w:t>
      </w:r>
      <w:r w:rsidR="00CA40C8">
        <w:rPr>
          <w:rFonts w:ascii="ＭＳ ゴシック" w:eastAsia="ＭＳ ゴシック" w:hAnsi="ＭＳ ゴシック" w:hint="eastAsia"/>
          <w:b/>
          <w:sz w:val="22"/>
        </w:rPr>
        <w:t>２</w:t>
      </w:r>
      <w:r w:rsidRPr="00DA79BC">
        <w:rPr>
          <w:rFonts w:ascii="ＭＳ ゴシック" w:eastAsia="ＭＳ ゴシック" w:hAnsi="ＭＳ ゴシック" w:hint="eastAsia"/>
          <w:b/>
          <w:sz w:val="22"/>
        </w:rPr>
        <w:t xml:space="preserve">　担当する看護職員の変更をご希望される場合の相談窓口について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2"/>
        <w:gridCol w:w="5562"/>
      </w:tblGrid>
      <w:tr w:rsidR="00DA79BC" w:rsidRPr="00DA79BC" w14:paraId="70A885EB" w14:textId="77777777" w:rsidTr="00BA1F0F">
        <w:trPr>
          <w:trHeight w:val="1694"/>
        </w:trPr>
        <w:tc>
          <w:tcPr>
            <w:tcW w:w="3502" w:type="dxa"/>
            <w:shd w:val="pct12" w:color="000000" w:fill="FFFFFF"/>
            <w:vAlign w:val="center"/>
          </w:tcPr>
          <w:p w14:paraId="1DFB68F8" w14:textId="77777777" w:rsidR="00DA79BC" w:rsidRPr="00DA79BC" w:rsidRDefault="00DA79BC" w:rsidP="00BA1F0F">
            <w:pPr>
              <w:spacing w:line="360" w:lineRule="exact"/>
              <w:rPr>
                <w:rFonts w:ascii="ＭＳ ゴシック" w:eastAsia="ＭＳ ゴシック" w:hAnsi="ＭＳ ゴシック"/>
                <w:sz w:val="22"/>
              </w:rPr>
            </w:pPr>
            <w:r w:rsidRPr="00DA79BC">
              <w:rPr>
                <w:rFonts w:ascii="ＭＳ ゴシック" w:eastAsia="ＭＳ ゴシック" w:hAnsi="ＭＳ ゴシック" w:hint="eastAsia"/>
                <w:sz w:val="22"/>
              </w:rPr>
              <w:t>利用者のご事情により、担当する訪問看護員の変更を希望される場合は、右の相談担当者までご相談ください。</w:t>
            </w:r>
          </w:p>
        </w:tc>
        <w:tc>
          <w:tcPr>
            <w:tcW w:w="5562" w:type="dxa"/>
            <w:vAlign w:val="center"/>
          </w:tcPr>
          <w:p w14:paraId="50F6A21F" w14:textId="2FCF1572" w:rsidR="00DA79BC" w:rsidRPr="00DA79BC" w:rsidRDefault="00DA79BC" w:rsidP="00BA1F0F">
            <w:pPr>
              <w:spacing w:line="360" w:lineRule="exact"/>
              <w:rPr>
                <w:rFonts w:ascii="ＭＳ ゴシック" w:eastAsia="ＭＳ ゴシック" w:hAnsi="ＭＳ ゴシック"/>
                <w:sz w:val="22"/>
              </w:rPr>
            </w:pPr>
            <w:r w:rsidRPr="00DA79BC">
              <w:rPr>
                <w:rFonts w:ascii="ＭＳ ゴシック" w:eastAsia="ＭＳ ゴシック" w:hAnsi="ＭＳ ゴシック" w:hint="eastAsia"/>
                <w:sz w:val="22"/>
              </w:rPr>
              <w:t xml:space="preserve">・相談担当者氏名　　　　管理者　</w:t>
            </w:r>
            <w:r w:rsidR="00AE7EEB">
              <w:rPr>
                <w:rFonts w:ascii="ＭＳ ゴシック" w:eastAsia="ＭＳ ゴシック" w:hAnsi="ＭＳ ゴシック" w:hint="eastAsia"/>
                <w:sz w:val="22"/>
              </w:rPr>
              <w:t>中本　健太</w:t>
            </w:r>
          </w:p>
          <w:p w14:paraId="20B669AA" w14:textId="77777777" w:rsidR="00DA79BC" w:rsidRPr="00DA79BC" w:rsidRDefault="00DA79BC" w:rsidP="00BA1F0F">
            <w:pPr>
              <w:spacing w:line="360" w:lineRule="exact"/>
              <w:rPr>
                <w:rFonts w:ascii="ＭＳ ゴシック" w:eastAsia="ＭＳ ゴシック" w:hAnsi="ＭＳ ゴシック"/>
                <w:sz w:val="22"/>
              </w:rPr>
            </w:pPr>
            <w:r w:rsidRPr="00DA79BC">
              <w:rPr>
                <w:rFonts w:ascii="ＭＳ ゴシック" w:eastAsia="ＭＳ ゴシック" w:hAnsi="ＭＳ ゴシック" w:hint="eastAsia"/>
                <w:sz w:val="22"/>
              </w:rPr>
              <w:t>・連絡先電話番号　　　　06-67</w:t>
            </w:r>
            <w:r w:rsidRPr="00DA79BC">
              <w:rPr>
                <w:rFonts w:ascii="ＭＳ ゴシック" w:eastAsia="ＭＳ ゴシック" w:hAnsi="ＭＳ ゴシック"/>
                <w:sz w:val="22"/>
              </w:rPr>
              <w:t>60</w:t>
            </w:r>
            <w:r w:rsidRPr="00DA79BC">
              <w:rPr>
                <w:rFonts w:ascii="ＭＳ ゴシック" w:eastAsia="ＭＳ ゴシック" w:hAnsi="ＭＳ ゴシック" w:hint="eastAsia"/>
                <w:sz w:val="22"/>
              </w:rPr>
              <w:t>-</w:t>
            </w:r>
            <w:r w:rsidRPr="00DA79BC">
              <w:rPr>
                <w:rFonts w:ascii="ＭＳ ゴシック" w:eastAsia="ＭＳ ゴシック" w:hAnsi="ＭＳ ゴシック"/>
                <w:sz w:val="22"/>
              </w:rPr>
              <w:t>5190</w:t>
            </w:r>
          </w:p>
          <w:p w14:paraId="11004F8A" w14:textId="6D161917" w:rsidR="00DA79BC" w:rsidRPr="00DA79BC" w:rsidRDefault="00DA79BC" w:rsidP="00BA1F0F">
            <w:pPr>
              <w:spacing w:line="360" w:lineRule="exact"/>
              <w:rPr>
                <w:rFonts w:ascii="ＭＳ ゴシック" w:eastAsia="ＭＳ ゴシック" w:hAnsi="ＭＳ ゴシック"/>
                <w:sz w:val="22"/>
              </w:rPr>
            </w:pPr>
            <w:r w:rsidRPr="00DA79BC">
              <w:rPr>
                <w:rFonts w:ascii="ＭＳ ゴシック" w:eastAsia="ＭＳ ゴシック" w:hAnsi="ＭＳ ゴシック" w:hint="eastAsia"/>
                <w:sz w:val="22"/>
              </w:rPr>
              <w:t>・同ﾌｧｯｸｽ番号　　 　　　06-67</w:t>
            </w:r>
            <w:r w:rsidR="003B06B9">
              <w:rPr>
                <w:rFonts w:ascii="ＭＳ ゴシック" w:eastAsia="ＭＳ ゴシック" w:hAnsi="ＭＳ ゴシック" w:hint="eastAsia"/>
                <w:sz w:val="22"/>
              </w:rPr>
              <w:t>70-5113</w:t>
            </w:r>
          </w:p>
          <w:p w14:paraId="53F81E20" w14:textId="77777777" w:rsidR="00DA79BC" w:rsidRPr="00DA79BC" w:rsidRDefault="00DA79BC" w:rsidP="00BA1F0F">
            <w:pPr>
              <w:spacing w:line="360" w:lineRule="exact"/>
              <w:rPr>
                <w:rFonts w:ascii="ＭＳ ゴシック" w:eastAsia="ＭＳ ゴシック" w:hAnsi="ＭＳ ゴシック"/>
                <w:sz w:val="22"/>
              </w:rPr>
            </w:pPr>
            <w:r w:rsidRPr="00DA79BC">
              <w:rPr>
                <w:rFonts w:ascii="ＭＳ ゴシック" w:eastAsia="ＭＳ ゴシック" w:hAnsi="ＭＳ ゴシック" w:hint="eastAsia"/>
                <w:sz w:val="22"/>
              </w:rPr>
              <w:t>・受付日及び受付時間　　平日8時30分～17時30分</w:t>
            </w:r>
          </w:p>
        </w:tc>
      </w:tr>
    </w:tbl>
    <w:p w14:paraId="0C266F7A" w14:textId="77777777" w:rsidR="00DA79BC" w:rsidRPr="00DA79BC" w:rsidRDefault="00DA79BC" w:rsidP="00DA79BC">
      <w:pPr>
        <w:pStyle w:val="a5"/>
        <w:tabs>
          <w:tab w:val="left" w:pos="840"/>
        </w:tabs>
        <w:snapToGrid/>
        <w:ind w:left="635" w:hangingChars="300" w:hanging="635"/>
        <w:rPr>
          <w:rFonts w:ascii="ＭＳ ゴシック" w:eastAsia="ＭＳ ゴシック" w:hAnsi="ＭＳ ゴシック"/>
          <w:sz w:val="22"/>
        </w:rPr>
      </w:pPr>
    </w:p>
    <w:p w14:paraId="398F4C66" w14:textId="447BB46E" w:rsidR="00DA79BC" w:rsidRPr="00DA79BC" w:rsidRDefault="00DA79BC" w:rsidP="00DA79BC">
      <w:pPr>
        <w:pStyle w:val="a5"/>
        <w:tabs>
          <w:tab w:val="clear" w:pos="4252"/>
          <w:tab w:val="clear" w:pos="8504"/>
        </w:tabs>
        <w:snapToGrid/>
        <w:rPr>
          <w:rFonts w:ascii="ＭＳ ゴシック" w:eastAsia="ＭＳ ゴシック" w:hAnsi="ＭＳ ゴシック"/>
          <w:b/>
          <w:sz w:val="22"/>
        </w:rPr>
      </w:pPr>
      <w:r w:rsidRPr="00DA79BC">
        <w:rPr>
          <w:rFonts w:ascii="ＭＳ ゴシック" w:eastAsia="ＭＳ ゴシック" w:hAnsi="ＭＳ ゴシック" w:hint="eastAsia"/>
          <w:b/>
          <w:sz w:val="22"/>
        </w:rPr>
        <w:t>２</w:t>
      </w:r>
      <w:r w:rsidR="00CA40C8">
        <w:rPr>
          <w:rFonts w:ascii="ＭＳ ゴシック" w:eastAsia="ＭＳ ゴシック" w:hAnsi="ＭＳ ゴシック" w:hint="eastAsia"/>
          <w:b/>
          <w:sz w:val="22"/>
        </w:rPr>
        <w:t>３</w:t>
      </w:r>
      <w:r w:rsidRPr="00DA79BC">
        <w:rPr>
          <w:rFonts w:ascii="ＭＳ ゴシック" w:eastAsia="ＭＳ ゴシック" w:hAnsi="ＭＳ ゴシック" w:hint="eastAsia"/>
          <w:b/>
          <w:sz w:val="22"/>
        </w:rPr>
        <w:t xml:space="preserve">　事故発生時の対応について</w:t>
      </w:r>
    </w:p>
    <w:p w14:paraId="4972BDEB" w14:textId="77777777" w:rsidR="00DA79BC" w:rsidRPr="00DA79BC" w:rsidRDefault="00DA79BC" w:rsidP="00DA79BC">
      <w:pPr>
        <w:pStyle w:val="a5"/>
        <w:tabs>
          <w:tab w:val="clear" w:pos="4252"/>
          <w:tab w:val="clear" w:pos="8504"/>
        </w:tabs>
        <w:snapToGrid/>
        <w:ind w:leftChars="100" w:left="202"/>
        <w:rPr>
          <w:rFonts w:ascii="ＭＳ ゴシック" w:eastAsia="ＭＳ ゴシック" w:hAnsi="ＭＳ ゴシック"/>
          <w:sz w:val="22"/>
        </w:rPr>
      </w:pPr>
      <w:r w:rsidRPr="00DA79BC">
        <w:rPr>
          <w:rFonts w:ascii="ＭＳ ゴシック" w:eastAsia="ＭＳ ゴシック" w:hAnsi="ＭＳ ゴシック" w:hint="eastAsia"/>
          <w:sz w:val="22"/>
        </w:rPr>
        <w:t>利用者</w:t>
      </w:r>
      <w:r w:rsidRPr="00DA79BC">
        <w:rPr>
          <w:rFonts w:ascii="ＭＳ ゴシック" w:eastAsia="ＭＳ ゴシック" w:hAnsi="ＭＳ ゴシック"/>
          <w:sz w:val="22"/>
        </w:rPr>
        <w:t>に対する指定訪問看護の提供により事故が発生した場合は、市町村、利用者の家族、利用者に係る居宅介護支援事業者等に連絡を行うとともに、必要な措置を講じ</w:t>
      </w:r>
      <w:r w:rsidRPr="00DA79BC">
        <w:rPr>
          <w:rFonts w:ascii="ＭＳ ゴシック" w:eastAsia="ＭＳ ゴシック" w:hAnsi="ＭＳ ゴシック" w:hint="eastAsia"/>
          <w:sz w:val="22"/>
        </w:rPr>
        <w:t>ます</w:t>
      </w:r>
      <w:r w:rsidRPr="00DA79BC">
        <w:rPr>
          <w:rFonts w:ascii="ＭＳ ゴシック" w:eastAsia="ＭＳ ゴシック" w:hAnsi="ＭＳ ゴシック"/>
          <w:sz w:val="22"/>
        </w:rPr>
        <w:t>。</w:t>
      </w:r>
    </w:p>
    <w:p w14:paraId="51ECCA8B" w14:textId="77777777" w:rsidR="00DA79BC" w:rsidRPr="00DA79BC" w:rsidRDefault="00DA79BC" w:rsidP="00DA79BC">
      <w:pPr>
        <w:pStyle w:val="a5"/>
        <w:tabs>
          <w:tab w:val="clear" w:pos="4252"/>
          <w:tab w:val="clear" w:pos="8504"/>
        </w:tabs>
        <w:snapToGrid/>
        <w:ind w:leftChars="100" w:left="202"/>
        <w:rPr>
          <w:rFonts w:ascii="ＭＳ ゴシック" w:eastAsia="ＭＳ ゴシック" w:hAnsi="ＭＳ ゴシック"/>
        </w:rPr>
      </w:pPr>
      <w:r w:rsidRPr="00DA79BC">
        <w:rPr>
          <w:rFonts w:ascii="ＭＳ ゴシック" w:eastAsia="ＭＳ ゴシック" w:hAnsi="ＭＳ ゴシック" w:hint="eastAsia"/>
        </w:rPr>
        <w:t>また、利用者</w:t>
      </w:r>
      <w:r w:rsidRPr="00DA79BC">
        <w:rPr>
          <w:rFonts w:ascii="ＭＳ ゴシック" w:eastAsia="ＭＳ ゴシック" w:hAnsi="ＭＳ ゴシック"/>
        </w:rPr>
        <w:t>に対する指定訪問看護の提供により賠償すべき事故が発生した場合は、損害賠償を速やかに行</w:t>
      </w:r>
      <w:r w:rsidRPr="00DA79BC">
        <w:rPr>
          <w:rFonts w:ascii="ＭＳ ゴシック" w:eastAsia="ＭＳ ゴシック" w:hAnsi="ＭＳ ゴシック" w:hint="eastAsia"/>
        </w:rPr>
        <w:t>います</w:t>
      </w:r>
      <w:r w:rsidRPr="00DA79BC">
        <w:rPr>
          <w:rFonts w:ascii="ＭＳ ゴシック" w:eastAsia="ＭＳ ゴシック" w:hAnsi="ＭＳ ゴシック"/>
        </w:rPr>
        <w:t>。</w:t>
      </w:r>
    </w:p>
    <w:p w14:paraId="04231F1A" w14:textId="77777777" w:rsidR="00DA79BC" w:rsidRPr="00DA79BC" w:rsidRDefault="00DA79BC" w:rsidP="00DA79BC">
      <w:pPr>
        <w:ind w:leftChars="100" w:left="202" w:firstLineChars="100" w:firstLine="212"/>
        <w:rPr>
          <w:rFonts w:ascii="ＭＳ ゴシック" w:eastAsia="ＭＳ ゴシック" w:hAnsi="ＭＳ ゴシック"/>
          <w:sz w:val="22"/>
        </w:rPr>
      </w:pPr>
      <w:r w:rsidRPr="00DA79BC">
        <w:rPr>
          <w:rFonts w:ascii="ＭＳ ゴシック" w:eastAsia="ＭＳ ゴシック" w:hAnsi="ＭＳ ゴシック" w:hint="eastAsia"/>
          <w:sz w:val="22"/>
        </w:rPr>
        <w:t>なお、事業者は、下記の損害賠償保険に加入しています。</w:t>
      </w:r>
    </w:p>
    <w:tbl>
      <w:tblPr>
        <w:tblW w:w="850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DA79BC" w:rsidRPr="00DA79BC" w14:paraId="7C0CFA99" w14:textId="77777777" w:rsidTr="00BA1F0F">
        <w:trPr>
          <w:trHeight w:val="1188"/>
        </w:trPr>
        <w:tc>
          <w:tcPr>
            <w:tcW w:w="8505" w:type="dxa"/>
            <w:vAlign w:val="center"/>
          </w:tcPr>
          <w:p w14:paraId="526CCB70" w14:textId="77777777" w:rsidR="00DA79BC" w:rsidRPr="00DA79BC" w:rsidRDefault="00DA79BC" w:rsidP="00BA1F0F">
            <w:pPr>
              <w:spacing w:line="320" w:lineRule="atLeast"/>
              <w:rPr>
                <w:rFonts w:ascii="ＭＳ ゴシック" w:eastAsia="ＭＳ ゴシック" w:hAnsi="ＭＳ ゴシック"/>
                <w:sz w:val="22"/>
              </w:rPr>
            </w:pPr>
            <w:r w:rsidRPr="00DA79BC">
              <w:rPr>
                <w:rFonts w:ascii="ＭＳ ゴシック" w:eastAsia="ＭＳ ゴシック" w:hAnsi="ＭＳ ゴシック" w:hint="eastAsia"/>
                <w:sz w:val="22"/>
              </w:rPr>
              <w:t>保険会社名　あいおいニッセイ同和損害保険株式会社</w:t>
            </w:r>
          </w:p>
          <w:p w14:paraId="32C55ADC" w14:textId="77777777" w:rsidR="00DA79BC" w:rsidRPr="00DA79BC" w:rsidRDefault="00DA79BC" w:rsidP="00BA1F0F">
            <w:pPr>
              <w:spacing w:line="320" w:lineRule="atLeast"/>
              <w:rPr>
                <w:rFonts w:ascii="ＭＳ ゴシック" w:eastAsia="ＭＳ ゴシック" w:hAnsi="ＭＳ ゴシック"/>
                <w:sz w:val="22"/>
              </w:rPr>
            </w:pPr>
            <w:r w:rsidRPr="00DA79BC">
              <w:rPr>
                <w:rFonts w:ascii="ＭＳ ゴシック" w:eastAsia="ＭＳ ゴシック" w:hAnsi="ＭＳ ゴシック" w:hint="eastAsia"/>
                <w:sz w:val="22"/>
              </w:rPr>
              <w:t>保険名　あんしん総合保険制度</w:t>
            </w:r>
          </w:p>
          <w:p w14:paraId="583B7539" w14:textId="77777777" w:rsidR="00DA79BC" w:rsidRPr="00DA79BC" w:rsidRDefault="00DA79BC" w:rsidP="00BA1F0F">
            <w:pPr>
              <w:spacing w:line="320" w:lineRule="atLeast"/>
              <w:rPr>
                <w:rFonts w:ascii="ＭＳ ゴシック" w:eastAsia="ＭＳ ゴシック" w:hAnsi="ＭＳ ゴシック"/>
                <w:sz w:val="22"/>
              </w:rPr>
            </w:pPr>
            <w:r w:rsidRPr="00DA79BC">
              <w:rPr>
                <w:rFonts w:ascii="ＭＳ ゴシック" w:eastAsia="ＭＳ ゴシック" w:hAnsi="ＭＳ ゴシック" w:hint="eastAsia"/>
                <w:sz w:val="22"/>
              </w:rPr>
              <w:t>補償の概要　介護保険事業のサービスに関すること</w:t>
            </w:r>
          </w:p>
        </w:tc>
      </w:tr>
    </w:tbl>
    <w:p w14:paraId="18F6B932" w14:textId="77777777" w:rsidR="00DA79BC" w:rsidRPr="00DA79BC" w:rsidRDefault="00DA79BC" w:rsidP="00DA79BC">
      <w:pPr>
        <w:rPr>
          <w:rFonts w:ascii="ＭＳ ゴシック" w:eastAsia="ＭＳ ゴシック" w:hAnsi="ＭＳ ゴシック"/>
          <w:sz w:val="22"/>
        </w:rPr>
      </w:pPr>
    </w:p>
    <w:p w14:paraId="4C2B5F26" w14:textId="0FA0284B" w:rsidR="00DA79BC" w:rsidRPr="00DA79BC" w:rsidRDefault="00DA79BC" w:rsidP="00DA79BC">
      <w:pPr>
        <w:rPr>
          <w:rFonts w:ascii="ＭＳ ゴシック" w:eastAsia="ＭＳ ゴシック" w:hAnsi="ＭＳ ゴシック"/>
          <w:b/>
          <w:sz w:val="22"/>
        </w:rPr>
      </w:pPr>
      <w:r w:rsidRPr="00DA79BC">
        <w:rPr>
          <w:rFonts w:ascii="ＭＳ ゴシック" w:eastAsia="ＭＳ ゴシック" w:hAnsi="ＭＳ ゴシック"/>
          <w:b/>
          <w:sz w:val="22"/>
        </w:rPr>
        <w:t>２</w:t>
      </w:r>
      <w:r w:rsidR="00CA40C8">
        <w:rPr>
          <w:rFonts w:ascii="ＭＳ ゴシック" w:eastAsia="ＭＳ ゴシック" w:hAnsi="ＭＳ ゴシック" w:hint="eastAsia"/>
          <w:b/>
          <w:sz w:val="22"/>
        </w:rPr>
        <w:t>４</w:t>
      </w:r>
      <w:r w:rsidRPr="00DA79BC">
        <w:rPr>
          <w:rFonts w:ascii="ＭＳ ゴシック" w:eastAsia="ＭＳ ゴシック" w:hAnsi="ＭＳ ゴシック"/>
          <w:b/>
          <w:sz w:val="22"/>
        </w:rPr>
        <w:t xml:space="preserve">　サービス提供に関する相談、苦情について</w:t>
      </w:r>
    </w:p>
    <w:p w14:paraId="36EE002F" w14:textId="77777777" w:rsidR="00DA79BC" w:rsidRPr="00DA79BC" w:rsidRDefault="00DA79BC" w:rsidP="00DA79BC">
      <w:pPr>
        <w:numPr>
          <w:ilvl w:val="0"/>
          <w:numId w:val="12"/>
        </w:numPr>
        <w:rPr>
          <w:rFonts w:ascii="ＭＳ ゴシック" w:eastAsia="ＭＳ ゴシック" w:hAnsi="ＭＳ ゴシック"/>
          <w:sz w:val="22"/>
        </w:rPr>
      </w:pPr>
      <w:r w:rsidRPr="00DA79BC">
        <w:rPr>
          <w:rFonts w:ascii="ＭＳ ゴシック" w:eastAsia="ＭＳ ゴシック" w:hAnsi="ＭＳ ゴシック" w:hint="eastAsia"/>
          <w:sz w:val="22"/>
        </w:rPr>
        <w:t>苦情処理の体制及び手順</w:t>
      </w:r>
    </w:p>
    <w:p w14:paraId="062D645A" w14:textId="420AFC34" w:rsidR="003E68FC" w:rsidRPr="00DA79BC" w:rsidRDefault="003E68FC" w:rsidP="003E68FC">
      <w:pPr>
        <w:ind w:leftChars="150" w:left="619" w:hangingChars="150" w:hanging="317"/>
        <w:rPr>
          <w:rFonts w:ascii="ＭＳ ゴシック" w:eastAsia="ＭＳ ゴシック" w:hAnsi="ＭＳ ゴシック"/>
          <w:sz w:val="22"/>
        </w:rPr>
      </w:pPr>
      <w:bookmarkStart w:id="1" w:name="_Hlk3279566"/>
      <w:r>
        <w:rPr>
          <w:rFonts w:ascii="ＭＳ ゴシック" w:eastAsia="ＭＳ ゴシック" w:hAnsi="ＭＳ ゴシック" w:hint="eastAsia"/>
          <w:sz w:val="22"/>
        </w:rPr>
        <w:t xml:space="preserve">ア </w:t>
      </w:r>
      <w:r w:rsidRPr="00DA79BC">
        <w:rPr>
          <w:rFonts w:ascii="ＭＳ ゴシック" w:eastAsia="ＭＳ ゴシック" w:hAnsi="ＭＳ ゴシック"/>
          <w:sz w:val="22"/>
        </w:rPr>
        <w:t>提供した指定訪問看護に係る利用者及びその家族からの</w:t>
      </w:r>
      <w:r w:rsidRPr="00DA79BC">
        <w:rPr>
          <w:rFonts w:ascii="ＭＳ ゴシック" w:eastAsia="ＭＳ ゴシック" w:hAnsi="ＭＳ ゴシック" w:hint="eastAsia"/>
          <w:sz w:val="22"/>
        </w:rPr>
        <w:t>相談及び</w:t>
      </w:r>
      <w:r w:rsidRPr="00DA79BC">
        <w:rPr>
          <w:rFonts w:ascii="ＭＳ ゴシック" w:eastAsia="ＭＳ ゴシック" w:hAnsi="ＭＳ ゴシック"/>
          <w:sz w:val="22"/>
        </w:rPr>
        <w:t>苦情を受け付けるための窓口を設置</w:t>
      </w:r>
      <w:r w:rsidRPr="00DA79BC">
        <w:rPr>
          <w:rFonts w:ascii="ＭＳ ゴシック" w:eastAsia="ＭＳ ゴシック" w:hAnsi="ＭＳ ゴシック" w:hint="eastAsia"/>
          <w:sz w:val="22"/>
        </w:rPr>
        <w:t>します。（下表に記す【事業者の窓口】のとおり）</w:t>
      </w:r>
    </w:p>
    <w:p w14:paraId="166F89CB" w14:textId="44D2965F" w:rsidR="003E68FC" w:rsidRPr="00DA79BC" w:rsidRDefault="003E68FC" w:rsidP="003E68FC">
      <w:pPr>
        <w:ind w:leftChars="150" w:left="604" w:hangingChars="150" w:hanging="302"/>
        <w:rPr>
          <w:rFonts w:ascii="ＭＳ ゴシック" w:eastAsia="ＭＳ ゴシック" w:hAnsi="ＭＳ ゴシック"/>
          <w:sz w:val="22"/>
        </w:rPr>
      </w:pPr>
      <w:r>
        <w:rPr>
          <w:rFonts w:ascii="ＭＳ ゴシック" w:eastAsia="ＭＳ ゴシック" w:hAnsi="ＭＳ ゴシック" w:hint="eastAsia"/>
        </w:rPr>
        <w:t xml:space="preserve">イ </w:t>
      </w:r>
      <w:r w:rsidRPr="00DA79BC">
        <w:rPr>
          <w:rFonts w:ascii="ＭＳ ゴシック" w:eastAsia="ＭＳ ゴシック" w:hAnsi="ＭＳ ゴシック" w:hint="eastAsia"/>
        </w:rPr>
        <w:t>苦情又は相談があった場合は、利用者の状況を詳細に把握するため必要に応じ訪問を実施し、状況の聞き取りや事情の確認を行</w:t>
      </w:r>
      <w:r>
        <w:rPr>
          <w:rFonts w:ascii="ＭＳ ゴシック" w:eastAsia="ＭＳ ゴシック" w:hAnsi="ＭＳ ゴシック" w:hint="eastAsia"/>
        </w:rPr>
        <w:t>います</w:t>
      </w:r>
      <w:r w:rsidRPr="00DA79BC">
        <w:rPr>
          <w:rFonts w:ascii="ＭＳ ゴシック" w:eastAsia="ＭＳ ゴシック" w:hAnsi="ＭＳ ゴシック" w:hint="eastAsia"/>
        </w:rPr>
        <w:t>。</w:t>
      </w:r>
    </w:p>
    <w:p w14:paraId="5005F3F5" w14:textId="40381904" w:rsidR="003E68FC" w:rsidRPr="003E68FC" w:rsidRDefault="003E68FC" w:rsidP="003E68FC">
      <w:pPr>
        <w:ind w:firstLineChars="300" w:firstLine="605"/>
        <w:rPr>
          <w:rFonts w:ascii="ＭＳ ゴシック" w:eastAsia="ＭＳ ゴシック" w:hAnsi="ＭＳ ゴシック"/>
        </w:rPr>
      </w:pPr>
      <w:r>
        <w:rPr>
          <w:rFonts w:ascii="ＭＳ ゴシック" w:eastAsia="ＭＳ ゴシック" w:hAnsi="ＭＳ ゴシック" w:hint="eastAsia"/>
        </w:rPr>
        <w:t>・</w:t>
      </w:r>
      <w:r w:rsidRPr="003E68FC">
        <w:rPr>
          <w:rFonts w:ascii="ＭＳ ゴシック" w:eastAsia="ＭＳ ゴシック" w:hAnsi="ＭＳ ゴシック" w:hint="eastAsia"/>
        </w:rPr>
        <w:t>管理者は、従業者に事実関係の確認を行います。</w:t>
      </w:r>
    </w:p>
    <w:p w14:paraId="0F6CD539" w14:textId="6BF4033C" w:rsidR="003E68FC" w:rsidRPr="00DA79BC" w:rsidRDefault="003E68FC" w:rsidP="003E68FC">
      <w:pPr>
        <w:ind w:firstLineChars="300" w:firstLine="605"/>
        <w:rPr>
          <w:rFonts w:ascii="ＭＳ ゴシック" w:eastAsia="ＭＳ ゴシック" w:hAnsi="ＭＳ ゴシック"/>
        </w:rPr>
      </w:pPr>
      <w:r>
        <w:rPr>
          <w:rFonts w:ascii="ＭＳ ゴシック" w:eastAsia="ＭＳ ゴシック" w:hAnsi="ＭＳ ゴシック" w:hint="eastAsia"/>
        </w:rPr>
        <w:t>・</w:t>
      </w:r>
      <w:r w:rsidRPr="00DA79BC">
        <w:rPr>
          <w:rFonts w:ascii="ＭＳ ゴシック" w:eastAsia="ＭＳ ゴシック" w:hAnsi="ＭＳ ゴシック" w:hint="eastAsia"/>
        </w:rPr>
        <w:t>相談担当者は、把握した状況をスタッフとともに検討</w:t>
      </w:r>
      <w:r w:rsidR="00976F3A">
        <w:rPr>
          <w:rFonts w:ascii="ＭＳ ゴシック" w:eastAsia="ＭＳ ゴシック" w:hAnsi="ＭＳ ゴシック" w:hint="eastAsia"/>
        </w:rPr>
        <w:t>し</w:t>
      </w:r>
      <w:r w:rsidRPr="00DA79BC">
        <w:rPr>
          <w:rFonts w:ascii="ＭＳ ゴシック" w:eastAsia="ＭＳ ゴシック" w:hAnsi="ＭＳ ゴシック" w:hint="eastAsia"/>
        </w:rPr>
        <w:t>対応を決定する。</w:t>
      </w:r>
    </w:p>
    <w:p w14:paraId="483F4E22" w14:textId="70B35B8A" w:rsidR="001C7444" w:rsidRDefault="00DC3358" w:rsidP="001C7444">
      <w:pPr>
        <w:ind w:leftChars="300" w:left="807" w:hangingChars="100" w:hanging="202"/>
        <w:rPr>
          <w:rFonts w:ascii="ＭＳ ゴシック" w:eastAsia="ＭＳ ゴシック" w:hAnsi="ＭＳ ゴシック"/>
        </w:rPr>
      </w:pPr>
      <w:r>
        <w:rPr>
          <w:rFonts w:ascii="ＭＳ ゴシック" w:eastAsia="ＭＳ ゴシック" w:hAnsi="ＭＳ ゴシック" w:hint="eastAsia"/>
        </w:rPr>
        <w:t>・</w:t>
      </w:r>
      <w:r w:rsidR="003E68FC" w:rsidRPr="00DA79BC">
        <w:rPr>
          <w:rFonts w:ascii="ＭＳ ゴシック" w:eastAsia="ＭＳ ゴシック" w:hAnsi="ＭＳ ゴシック" w:hint="eastAsia"/>
        </w:rPr>
        <w:t>対応内容に基づき、必要に応じて関係者への連絡調整を行うとともに、利用者へ必ず対応方法を含めた結果報告を行う。（時間を要する内容もその旨を翌日までには連絡する。</w:t>
      </w:r>
      <w:bookmarkEnd w:id="1"/>
    </w:p>
    <w:p w14:paraId="56A8AF56" w14:textId="77777777" w:rsidR="00810CC2" w:rsidRPr="00DA79BC" w:rsidRDefault="00810CC2" w:rsidP="001C7444">
      <w:pPr>
        <w:ind w:leftChars="300" w:left="807" w:hangingChars="100" w:hanging="202"/>
        <w:rPr>
          <w:rFonts w:ascii="ＭＳ ゴシック" w:eastAsia="ＭＳ ゴシック" w:hAnsi="ＭＳ ゴシック"/>
        </w:rPr>
      </w:pPr>
    </w:p>
    <w:p w14:paraId="2A2F4BA4" w14:textId="77777777" w:rsidR="00DA79BC" w:rsidRPr="00F8217A" w:rsidRDefault="00DA79BC" w:rsidP="00DA79BC">
      <w:pPr>
        <w:ind w:firstLineChars="100" w:firstLine="212"/>
        <w:rPr>
          <w:rFonts w:ascii="ＭＳ ゴシック" w:eastAsia="ＭＳ ゴシック" w:hAnsi="ＭＳ ゴシック"/>
          <w:sz w:val="22"/>
        </w:rPr>
      </w:pPr>
      <w:r w:rsidRPr="00F8217A">
        <w:rPr>
          <w:rFonts w:ascii="ＭＳ ゴシック" w:eastAsia="ＭＳ ゴシック" w:hAnsi="ＭＳ ゴシック" w:hint="eastAsia"/>
          <w:sz w:val="22"/>
        </w:rPr>
        <w:t>（2）苦情申し立ての窓口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DA79BC" w:rsidRPr="00DA79BC" w14:paraId="24DBF891" w14:textId="77777777" w:rsidTr="00BA1F0F">
        <w:trPr>
          <w:trHeight w:val="1021"/>
        </w:trPr>
        <w:tc>
          <w:tcPr>
            <w:tcW w:w="4072" w:type="dxa"/>
            <w:shd w:val="pct12" w:color="000000" w:fill="FFFFFF"/>
            <w:vAlign w:val="center"/>
          </w:tcPr>
          <w:p w14:paraId="73759111"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【事業者の窓口】</w:t>
            </w:r>
          </w:p>
          <w:p w14:paraId="004B25C0" w14:textId="77777777" w:rsidR="00DA79BC" w:rsidRPr="00DA79BC" w:rsidRDefault="00DA79BC" w:rsidP="00637408">
            <w:pPr>
              <w:rPr>
                <w:rFonts w:ascii="ＭＳ ゴシック" w:eastAsia="ＭＳ ゴシック" w:hAnsi="ＭＳ ゴシック"/>
                <w:sz w:val="22"/>
              </w:rPr>
            </w:pPr>
            <w:r w:rsidRPr="00DA79BC">
              <w:rPr>
                <w:rFonts w:ascii="ＭＳ ゴシック" w:eastAsia="ＭＳ ゴシック" w:hAnsi="ＭＳ ゴシック" w:hint="eastAsia"/>
                <w:sz w:val="22"/>
              </w:rPr>
              <w:t>みらくる訪問看護ステーション</w:t>
            </w:r>
          </w:p>
          <w:p w14:paraId="5DF3F1DE" w14:textId="77777777" w:rsidR="00DA79BC" w:rsidRPr="00DA79BC" w:rsidRDefault="00DA79BC" w:rsidP="00BA1F0F">
            <w:pPr>
              <w:rPr>
                <w:rFonts w:ascii="ＭＳ ゴシック" w:eastAsia="ＭＳ ゴシック" w:hAnsi="ＭＳ ゴシック"/>
                <w:sz w:val="22"/>
              </w:rPr>
            </w:pPr>
          </w:p>
        </w:tc>
        <w:tc>
          <w:tcPr>
            <w:tcW w:w="4812" w:type="dxa"/>
            <w:vAlign w:val="center"/>
          </w:tcPr>
          <w:p w14:paraId="7292B78D" w14:textId="28CF30C8" w:rsidR="00DA79BC" w:rsidRPr="00DA79BC" w:rsidRDefault="00DA79BC" w:rsidP="00BA1F0F">
            <w:pPr>
              <w:rPr>
                <w:rFonts w:ascii="ＭＳ ゴシック" w:eastAsia="ＭＳ ゴシック" w:hAnsi="ＭＳ ゴシック"/>
                <w:sz w:val="22"/>
                <w:lang w:eastAsia="zh-CN"/>
              </w:rPr>
            </w:pPr>
            <w:r w:rsidRPr="00DA79BC">
              <w:rPr>
                <w:rFonts w:ascii="ＭＳ ゴシック" w:eastAsia="ＭＳ ゴシック" w:hAnsi="ＭＳ ゴシック" w:hint="eastAsia"/>
                <w:sz w:val="22"/>
                <w:lang w:eastAsia="zh-CN"/>
              </w:rPr>
              <w:t>所 在 地　大阪市平野区長吉長原西3</w:t>
            </w:r>
            <w:r w:rsidRPr="00DA79BC">
              <w:rPr>
                <w:rFonts w:ascii="ＭＳ ゴシック" w:eastAsia="ＭＳ ゴシック" w:hAnsi="ＭＳ ゴシック"/>
                <w:sz w:val="22"/>
                <w:lang w:eastAsia="zh-CN"/>
              </w:rPr>
              <w:t>-3-1</w:t>
            </w:r>
            <w:r w:rsidR="003B06B9">
              <w:rPr>
                <w:rFonts w:ascii="ＭＳ ゴシック" w:eastAsia="ＭＳ ゴシック" w:hAnsi="ＭＳ ゴシック" w:hint="eastAsia"/>
                <w:sz w:val="22"/>
              </w:rPr>
              <w:t>3</w:t>
            </w:r>
          </w:p>
          <w:p w14:paraId="019885A7" w14:textId="5506177C" w:rsidR="00DA79BC" w:rsidRPr="00DA79BC" w:rsidRDefault="00DA79BC" w:rsidP="00BA1F0F">
            <w:pPr>
              <w:rPr>
                <w:rFonts w:ascii="ＭＳ ゴシック" w:eastAsia="ＭＳ ゴシック" w:hAnsi="ＭＳ ゴシック"/>
                <w:sz w:val="22"/>
                <w:lang w:eastAsia="zh-CN"/>
              </w:rPr>
            </w:pPr>
            <w:r w:rsidRPr="00DA79BC">
              <w:rPr>
                <w:rFonts w:ascii="ＭＳ ゴシック" w:eastAsia="ＭＳ ゴシック" w:hAnsi="ＭＳ ゴシック" w:hint="eastAsia"/>
                <w:sz w:val="22"/>
                <w:lang w:eastAsia="zh-CN"/>
              </w:rPr>
              <w:t>電話番号　06-67</w:t>
            </w:r>
            <w:r w:rsidRPr="00DA79BC">
              <w:rPr>
                <w:rFonts w:ascii="ＭＳ ゴシック" w:eastAsia="ＭＳ ゴシック" w:hAnsi="ＭＳ ゴシック"/>
                <w:sz w:val="22"/>
                <w:lang w:eastAsia="zh-CN"/>
              </w:rPr>
              <w:t>60</w:t>
            </w:r>
            <w:r w:rsidRPr="00DA79BC">
              <w:rPr>
                <w:rFonts w:ascii="ＭＳ ゴシック" w:eastAsia="ＭＳ ゴシック" w:hAnsi="ＭＳ ゴシック" w:hint="eastAsia"/>
                <w:sz w:val="22"/>
                <w:lang w:eastAsia="zh-CN"/>
              </w:rPr>
              <w:t>-</w:t>
            </w:r>
            <w:r w:rsidRPr="00DA79BC">
              <w:rPr>
                <w:rFonts w:ascii="ＭＳ ゴシック" w:eastAsia="ＭＳ ゴシック" w:hAnsi="ＭＳ ゴシック"/>
                <w:sz w:val="22"/>
                <w:lang w:eastAsia="zh-CN"/>
              </w:rPr>
              <w:t>5190</w:t>
            </w:r>
            <w:r w:rsidRPr="00DA79BC">
              <w:rPr>
                <w:rFonts w:ascii="ＭＳ ゴシック" w:eastAsia="ＭＳ ゴシック" w:hAnsi="ＭＳ ゴシック" w:hint="eastAsia"/>
                <w:sz w:val="22"/>
                <w:lang w:eastAsia="zh-CN"/>
              </w:rPr>
              <w:t xml:space="preserve">　FAX：06-67</w:t>
            </w:r>
            <w:r w:rsidR="003B06B9">
              <w:rPr>
                <w:rFonts w:ascii="ＭＳ ゴシック" w:eastAsia="ＭＳ ゴシック" w:hAnsi="ＭＳ ゴシック" w:hint="eastAsia"/>
                <w:sz w:val="22"/>
              </w:rPr>
              <w:t>70-5113</w:t>
            </w:r>
          </w:p>
          <w:p w14:paraId="534BFAA9"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受付時間　平日8時30分～17時30分</w:t>
            </w:r>
          </w:p>
        </w:tc>
      </w:tr>
      <w:tr w:rsidR="00DA79BC" w:rsidRPr="00DA79BC" w14:paraId="18CCBDE1" w14:textId="77777777" w:rsidTr="00BA1F0F">
        <w:trPr>
          <w:trHeight w:val="1021"/>
        </w:trPr>
        <w:tc>
          <w:tcPr>
            <w:tcW w:w="4072" w:type="dxa"/>
            <w:shd w:val="pct12" w:color="000000" w:fill="FFFFFF"/>
            <w:vAlign w:val="center"/>
          </w:tcPr>
          <w:p w14:paraId="74B35ACD"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【公的団体の窓口】</w:t>
            </w:r>
          </w:p>
          <w:p w14:paraId="65B96494" w14:textId="77777777" w:rsidR="00637408" w:rsidRDefault="00637408" w:rsidP="00637408">
            <w:pPr>
              <w:rPr>
                <w:rFonts w:ascii="ＭＳ ゴシック" w:eastAsia="ＭＳ ゴシック" w:hAnsi="ＭＳ ゴシック"/>
                <w:sz w:val="22"/>
              </w:rPr>
            </w:pPr>
            <w:r w:rsidRPr="0024463E">
              <w:rPr>
                <w:rFonts w:ascii="ＭＳ ゴシック" w:eastAsia="ＭＳ ゴシック" w:hAnsi="ＭＳ ゴシック" w:hint="eastAsia"/>
                <w:sz w:val="22"/>
              </w:rPr>
              <w:t>大阪府国民健康保険団体連合会</w:t>
            </w:r>
          </w:p>
          <w:p w14:paraId="25C4D5CE" w14:textId="14547EC0" w:rsidR="00DA79BC" w:rsidRPr="00DA79BC" w:rsidRDefault="00637408" w:rsidP="00637408">
            <w:pPr>
              <w:rPr>
                <w:rFonts w:ascii="ＭＳ ゴシック" w:eastAsia="ＭＳ ゴシック" w:hAnsi="ＭＳ ゴシック"/>
                <w:sz w:val="22"/>
              </w:rPr>
            </w:pPr>
            <w:r>
              <w:rPr>
                <w:rFonts w:ascii="ＭＳ ゴシック" w:eastAsia="ＭＳ ゴシック" w:hAnsi="ＭＳ ゴシック" w:hint="eastAsia"/>
                <w:sz w:val="22"/>
              </w:rPr>
              <w:t>介護保険室　介護保険課　苦情相談係</w:t>
            </w:r>
          </w:p>
        </w:tc>
        <w:tc>
          <w:tcPr>
            <w:tcW w:w="4812" w:type="dxa"/>
            <w:vAlign w:val="center"/>
          </w:tcPr>
          <w:p w14:paraId="0B4B1183"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所 在 地　大阪市中央区常盤町1-3-8</w:t>
            </w:r>
          </w:p>
          <w:p w14:paraId="59EB819D" w14:textId="1B492385"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電話番号　06-6949-54</w:t>
            </w:r>
            <w:r w:rsidR="00637408">
              <w:rPr>
                <w:rFonts w:ascii="ＭＳ ゴシック" w:eastAsia="ＭＳ ゴシック" w:hAnsi="ＭＳ ゴシック" w:hint="eastAsia"/>
                <w:sz w:val="22"/>
              </w:rPr>
              <w:t>18</w:t>
            </w:r>
            <w:r w:rsidRPr="00DA79BC">
              <w:rPr>
                <w:rFonts w:ascii="ＭＳ ゴシック" w:eastAsia="ＭＳ ゴシック" w:hAnsi="ＭＳ ゴシック" w:hint="eastAsia"/>
                <w:sz w:val="22"/>
              </w:rPr>
              <w:t xml:space="preserve">　</w:t>
            </w:r>
          </w:p>
          <w:p w14:paraId="3AD858A0" w14:textId="77777777" w:rsidR="00DA79BC" w:rsidRPr="00DA79BC" w:rsidRDefault="00DA79BC" w:rsidP="00BA1F0F">
            <w:pPr>
              <w:rPr>
                <w:rFonts w:ascii="ＭＳ ゴシック" w:eastAsia="ＭＳ ゴシック" w:hAnsi="ＭＳ ゴシック"/>
                <w:sz w:val="22"/>
              </w:rPr>
            </w:pPr>
            <w:r w:rsidRPr="00DA79BC">
              <w:rPr>
                <w:rFonts w:ascii="ＭＳ ゴシック" w:eastAsia="ＭＳ ゴシック" w:hAnsi="ＭＳ ゴシック" w:hint="eastAsia"/>
                <w:sz w:val="22"/>
              </w:rPr>
              <w:t>受付時間　平日9時～17時</w:t>
            </w:r>
          </w:p>
        </w:tc>
      </w:tr>
    </w:tbl>
    <w:p w14:paraId="05C9495E" w14:textId="77777777" w:rsidR="00DA79BC" w:rsidRPr="00DA79BC" w:rsidRDefault="00DA79BC" w:rsidP="00DA79BC">
      <w:pPr>
        <w:rPr>
          <w:rFonts w:ascii="ＭＳ ゴシック" w:eastAsia="ＭＳ ゴシック" w:hAnsi="ＭＳ ゴシック"/>
          <w:sz w:val="22"/>
        </w:rPr>
      </w:pPr>
    </w:p>
    <w:p w14:paraId="1610494F" w14:textId="7CC590AF" w:rsidR="00DA79BC" w:rsidRPr="00F8217A" w:rsidRDefault="00F8217A" w:rsidP="00F8217A">
      <w:pPr>
        <w:rPr>
          <w:rFonts w:ascii="ＭＳ ゴシック" w:eastAsia="ＭＳ ゴシック" w:hAnsi="ＭＳ ゴシック"/>
          <w:b/>
          <w:bCs/>
          <w:sz w:val="22"/>
        </w:rPr>
      </w:pPr>
      <w:r>
        <w:rPr>
          <w:rFonts w:ascii="ＭＳ ゴシック" w:eastAsia="ＭＳ ゴシック" w:hAnsi="ＭＳ ゴシック" w:hint="eastAsia"/>
          <w:b/>
          <w:bCs/>
          <w:sz w:val="22"/>
        </w:rPr>
        <w:t>２</w:t>
      </w:r>
      <w:r w:rsidR="00CA40C8">
        <w:rPr>
          <w:rFonts w:ascii="ＭＳ ゴシック" w:eastAsia="ＭＳ ゴシック" w:hAnsi="ＭＳ ゴシック" w:hint="eastAsia"/>
          <w:b/>
          <w:bCs/>
          <w:sz w:val="22"/>
        </w:rPr>
        <w:t>５</w:t>
      </w:r>
      <w:r>
        <w:rPr>
          <w:rFonts w:ascii="ＭＳ ゴシック" w:eastAsia="ＭＳ ゴシック" w:hAnsi="ＭＳ ゴシック" w:hint="eastAsia"/>
          <w:b/>
          <w:bCs/>
          <w:sz w:val="22"/>
        </w:rPr>
        <w:t xml:space="preserve">　</w:t>
      </w:r>
      <w:r w:rsidR="00DA79BC" w:rsidRPr="00F8217A">
        <w:rPr>
          <w:rFonts w:ascii="ＭＳ ゴシック" w:eastAsia="ＭＳ ゴシック" w:hAnsi="ＭＳ ゴシック" w:hint="eastAsia"/>
          <w:b/>
          <w:bCs/>
          <w:sz w:val="22"/>
        </w:rPr>
        <w:t>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DA79BC" w:rsidRPr="00DA79BC" w14:paraId="7DF5CBEA" w14:textId="77777777" w:rsidTr="00BA1F0F">
        <w:trPr>
          <w:trHeight w:val="532"/>
        </w:trPr>
        <w:tc>
          <w:tcPr>
            <w:tcW w:w="3837" w:type="dxa"/>
            <w:shd w:val="pct12" w:color="000000" w:fill="FFFFFF"/>
            <w:vAlign w:val="center"/>
          </w:tcPr>
          <w:p w14:paraId="09D9167B" w14:textId="77777777" w:rsidR="00DA79BC" w:rsidRPr="00DA79BC" w:rsidRDefault="00DA79BC" w:rsidP="00BA1F0F">
            <w:pPr>
              <w:pStyle w:val="a5"/>
              <w:tabs>
                <w:tab w:val="clear" w:pos="4252"/>
                <w:tab w:val="clear" w:pos="8504"/>
              </w:tabs>
              <w:snapToGrid/>
              <w:jc w:val="center"/>
              <w:rPr>
                <w:rFonts w:ascii="ＭＳ ゴシック" w:eastAsia="ＭＳ ゴシック" w:hAnsi="ＭＳ ゴシック"/>
                <w:sz w:val="22"/>
              </w:rPr>
            </w:pPr>
            <w:r w:rsidRPr="00DA79BC">
              <w:rPr>
                <w:rFonts w:ascii="ＭＳ ゴシック" w:eastAsia="ＭＳ ゴシック" w:hAnsi="ＭＳ ゴシック" w:hint="eastAsia"/>
                <w:sz w:val="22"/>
              </w:rPr>
              <w:t>この重要事項説明書の説明年月日</w:t>
            </w:r>
          </w:p>
        </w:tc>
        <w:tc>
          <w:tcPr>
            <w:tcW w:w="3914" w:type="dxa"/>
            <w:vAlign w:val="center"/>
          </w:tcPr>
          <w:p w14:paraId="6840186C" w14:textId="77777777" w:rsidR="00DA79BC" w:rsidRPr="00DA79BC" w:rsidRDefault="00DA79BC" w:rsidP="00BA1F0F">
            <w:pPr>
              <w:jc w:val="center"/>
              <w:rPr>
                <w:rFonts w:ascii="ＭＳ ゴシック" w:eastAsia="ＭＳ ゴシック" w:hAnsi="ＭＳ ゴシック"/>
                <w:sz w:val="22"/>
              </w:rPr>
            </w:pPr>
            <w:r w:rsidRPr="00DA79BC">
              <w:rPr>
                <w:rFonts w:ascii="ＭＳ ゴシック" w:eastAsia="ＭＳ ゴシック" w:hAnsi="ＭＳ ゴシック" w:hint="eastAsia"/>
                <w:sz w:val="22"/>
              </w:rPr>
              <w:t>年　　　月　　　日</w:t>
            </w:r>
          </w:p>
        </w:tc>
      </w:tr>
    </w:tbl>
    <w:p w14:paraId="2846C880" w14:textId="77777777" w:rsidR="001C7444" w:rsidRPr="00DA79BC" w:rsidRDefault="001C7444" w:rsidP="00DA79BC">
      <w:pPr>
        <w:rPr>
          <w:rFonts w:ascii="ＭＳ ゴシック" w:eastAsia="ＭＳ ゴシック" w:hAnsi="ＭＳ ゴシック"/>
          <w:sz w:val="22"/>
        </w:rPr>
      </w:pPr>
    </w:p>
    <w:p w14:paraId="2A71CCCC" w14:textId="77777777" w:rsidR="00DA79BC" w:rsidRPr="00F8217A" w:rsidRDefault="00DA79BC" w:rsidP="00DA79BC">
      <w:pPr>
        <w:ind w:firstLine="210"/>
        <w:rPr>
          <w:rFonts w:ascii="ＭＳ ゴシック" w:eastAsia="ＭＳ ゴシック" w:hAnsi="ＭＳ ゴシック"/>
          <w:sz w:val="22"/>
        </w:rPr>
      </w:pPr>
      <w:r w:rsidRPr="00F8217A">
        <w:rPr>
          <w:rFonts w:ascii="ＭＳ ゴシック" w:eastAsia="ＭＳ ゴシック" w:hAnsi="ＭＳ ゴシック" w:hint="eastAsia"/>
          <w:sz w:val="22"/>
        </w:rPr>
        <w:t>上記内容について、「大阪府指定居宅サービス事業者の指定並びに指定居宅サービス等の事業の人員、設備及び運営に関する基準を定める条例（平成24年大阪府条例第115号）」第10条の規定に基づき、利用者に説明を行いました。</w:t>
      </w:r>
    </w:p>
    <w:p w14:paraId="0EDD2B25" w14:textId="77777777" w:rsidR="00637408" w:rsidRPr="00F8217A" w:rsidRDefault="00637408" w:rsidP="00DA79BC">
      <w:pPr>
        <w:ind w:firstLine="210"/>
        <w:rPr>
          <w:rFonts w:ascii="ＭＳ ゴシック" w:eastAsia="ＭＳ ゴシック" w:hAnsi="ＭＳ ゴシック"/>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DA79BC" w:rsidRPr="00DA79BC" w14:paraId="50AE77D8" w14:textId="77777777" w:rsidTr="00BA1F0F">
        <w:trPr>
          <w:cantSplit/>
          <w:trHeight w:val="567"/>
        </w:trPr>
        <w:tc>
          <w:tcPr>
            <w:tcW w:w="495" w:type="dxa"/>
            <w:vMerge w:val="restart"/>
            <w:tcBorders>
              <w:bottom w:val="nil"/>
              <w:right w:val="single" w:sz="4" w:space="0" w:color="auto"/>
            </w:tcBorders>
            <w:shd w:val="pct12" w:color="000000" w:fill="FFFFFF"/>
            <w:textDirection w:val="tbRlV"/>
            <w:vAlign w:val="center"/>
          </w:tcPr>
          <w:p w14:paraId="6ACA6F12" w14:textId="77777777" w:rsidR="00DA79BC" w:rsidRPr="00DA79BC" w:rsidRDefault="00DA79BC" w:rsidP="00BA1F0F">
            <w:pPr>
              <w:ind w:left="113" w:right="113"/>
              <w:jc w:val="center"/>
              <w:rPr>
                <w:rFonts w:ascii="ＭＳ ゴシック" w:eastAsia="ＭＳ ゴシック" w:hAnsi="ＭＳ ゴシック"/>
                <w:sz w:val="22"/>
              </w:rPr>
            </w:pPr>
            <w:r w:rsidRPr="00DA79BC">
              <w:rPr>
                <w:rFonts w:ascii="ＭＳ ゴシック" w:eastAsia="ＭＳ ゴシック" w:hAnsi="ＭＳ ゴシック" w:hint="eastAsia"/>
                <w:spacing w:val="71"/>
                <w:kern w:val="0"/>
                <w:sz w:val="22"/>
                <w:fitText w:val="944" w:id="-1770333435"/>
              </w:rPr>
              <w:t>事業</w:t>
            </w:r>
            <w:r w:rsidRPr="00DA79BC">
              <w:rPr>
                <w:rFonts w:ascii="ＭＳ ゴシック" w:eastAsia="ＭＳ ゴシック" w:hAnsi="ＭＳ ゴシック" w:hint="eastAsia"/>
                <w:kern w:val="0"/>
                <w:sz w:val="22"/>
                <w:fitText w:val="944" w:id="-1770333435"/>
              </w:rPr>
              <w:t>者</w:t>
            </w:r>
          </w:p>
        </w:tc>
        <w:tc>
          <w:tcPr>
            <w:tcW w:w="1900" w:type="dxa"/>
            <w:tcBorders>
              <w:left w:val="nil"/>
              <w:bottom w:val="dotted" w:sz="4" w:space="0" w:color="auto"/>
            </w:tcBorders>
            <w:shd w:val="pct12" w:color="000000" w:fill="FFFFFF"/>
            <w:vAlign w:val="center"/>
          </w:tcPr>
          <w:p w14:paraId="7313F1E2" w14:textId="77777777" w:rsidR="00DA79BC" w:rsidRPr="00DA79BC" w:rsidRDefault="00DA79BC" w:rsidP="00BA1F0F">
            <w:pPr>
              <w:ind w:left="51"/>
              <w:jc w:val="center"/>
              <w:rPr>
                <w:rFonts w:ascii="ＭＳ ゴシック" w:eastAsia="ＭＳ ゴシック" w:hAnsi="ＭＳ ゴシック"/>
                <w:sz w:val="22"/>
              </w:rPr>
            </w:pPr>
            <w:r w:rsidRPr="00DA79BC">
              <w:rPr>
                <w:rFonts w:ascii="ＭＳ ゴシック" w:eastAsia="ＭＳ ゴシック" w:hAnsi="ＭＳ ゴシック" w:hint="eastAsia"/>
                <w:spacing w:val="189"/>
                <w:kern w:val="0"/>
                <w:sz w:val="22"/>
                <w:fitText w:val="1416" w:id="-1770333434"/>
              </w:rPr>
              <w:t>所在</w:t>
            </w:r>
            <w:r w:rsidRPr="00DA79BC">
              <w:rPr>
                <w:rFonts w:ascii="ＭＳ ゴシック" w:eastAsia="ＭＳ ゴシック" w:hAnsi="ＭＳ ゴシック" w:hint="eastAsia"/>
                <w:kern w:val="0"/>
                <w:sz w:val="22"/>
                <w:fitText w:val="1416" w:id="-1770333434"/>
              </w:rPr>
              <w:t>地</w:t>
            </w:r>
          </w:p>
        </w:tc>
        <w:tc>
          <w:tcPr>
            <w:tcW w:w="6489" w:type="dxa"/>
            <w:tcBorders>
              <w:bottom w:val="dotted" w:sz="4" w:space="0" w:color="auto"/>
            </w:tcBorders>
            <w:vAlign w:val="center"/>
          </w:tcPr>
          <w:p w14:paraId="5F335E1D" w14:textId="09BF1A20" w:rsidR="00DA79BC" w:rsidRPr="00DA79BC" w:rsidRDefault="00DA79BC" w:rsidP="00BA1F0F">
            <w:pPr>
              <w:rPr>
                <w:rFonts w:ascii="ＭＳ ゴシック" w:eastAsia="ＭＳ ゴシック" w:hAnsi="ＭＳ ゴシック"/>
                <w:sz w:val="22"/>
                <w:lang w:eastAsia="zh-CN"/>
              </w:rPr>
            </w:pPr>
            <w:r w:rsidRPr="00DA79BC">
              <w:rPr>
                <w:rFonts w:ascii="ＭＳ ゴシック" w:eastAsia="ＭＳ ゴシック" w:hAnsi="ＭＳ ゴシック" w:hint="eastAsia"/>
                <w:sz w:val="22"/>
                <w:lang w:eastAsia="zh-CN"/>
              </w:rPr>
              <w:t>大阪市平野区長吉長原西3</w:t>
            </w:r>
            <w:r w:rsidRPr="00DA79BC">
              <w:rPr>
                <w:rFonts w:ascii="ＭＳ ゴシック" w:eastAsia="ＭＳ ゴシック" w:hAnsi="ＭＳ ゴシック"/>
                <w:sz w:val="22"/>
                <w:lang w:eastAsia="zh-CN"/>
              </w:rPr>
              <w:t>-3-1</w:t>
            </w:r>
            <w:r w:rsidR="003B06B9">
              <w:rPr>
                <w:rFonts w:ascii="ＭＳ ゴシック" w:eastAsia="ＭＳ ゴシック" w:hAnsi="ＭＳ ゴシック" w:hint="eastAsia"/>
                <w:sz w:val="22"/>
              </w:rPr>
              <w:t>3</w:t>
            </w:r>
          </w:p>
        </w:tc>
      </w:tr>
      <w:tr w:rsidR="00DA79BC" w:rsidRPr="00DA79BC" w14:paraId="401A6C0D" w14:textId="77777777" w:rsidTr="00BA1F0F">
        <w:trPr>
          <w:cantSplit/>
          <w:trHeight w:val="567"/>
        </w:trPr>
        <w:tc>
          <w:tcPr>
            <w:tcW w:w="495" w:type="dxa"/>
            <w:vMerge/>
            <w:tcBorders>
              <w:bottom w:val="nil"/>
              <w:right w:val="single" w:sz="4" w:space="0" w:color="auto"/>
            </w:tcBorders>
            <w:shd w:val="pct12" w:color="000000" w:fill="FFFFFF"/>
          </w:tcPr>
          <w:p w14:paraId="5038763B" w14:textId="77777777" w:rsidR="00DA79BC" w:rsidRPr="00DA79BC" w:rsidRDefault="00DA79BC" w:rsidP="00BA1F0F">
            <w:pPr>
              <w:jc w:val="center"/>
              <w:rPr>
                <w:rFonts w:ascii="ＭＳ ゴシック" w:eastAsia="ＭＳ ゴシック" w:hAnsi="ＭＳ ゴシック"/>
                <w:sz w:val="24"/>
                <w:lang w:eastAsia="zh-CN"/>
              </w:rPr>
            </w:pPr>
          </w:p>
        </w:tc>
        <w:tc>
          <w:tcPr>
            <w:tcW w:w="1900" w:type="dxa"/>
            <w:tcBorders>
              <w:top w:val="dotted" w:sz="4" w:space="0" w:color="auto"/>
              <w:left w:val="nil"/>
              <w:bottom w:val="nil"/>
            </w:tcBorders>
            <w:shd w:val="pct12" w:color="000000" w:fill="FFFFFF"/>
            <w:vAlign w:val="center"/>
          </w:tcPr>
          <w:p w14:paraId="211C8A54" w14:textId="77777777" w:rsidR="00DA79BC" w:rsidRPr="00DA79BC" w:rsidRDefault="00DA79BC" w:rsidP="00BA1F0F">
            <w:pPr>
              <w:ind w:left="51"/>
              <w:jc w:val="center"/>
              <w:rPr>
                <w:rFonts w:ascii="ＭＳ ゴシック" w:eastAsia="ＭＳ ゴシック" w:hAnsi="ＭＳ ゴシック"/>
                <w:sz w:val="24"/>
              </w:rPr>
            </w:pPr>
            <w:r w:rsidRPr="00DA79BC">
              <w:rPr>
                <w:rFonts w:ascii="ＭＳ ゴシック" w:eastAsia="ＭＳ ゴシック" w:hAnsi="ＭＳ ゴシック" w:hint="eastAsia"/>
                <w:spacing w:val="174"/>
                <w:kern w:val="0"/>
                <w:sz w:val="24"/>
                <w:fitText w:val="1416" w:id="-1770333433"/>
              </w:rPr>
              <w:t>法人</w:t>
            </w:r>
            <w:r w:rsidRPr="00DA79BC">
              <w:rPr>
                <w:rFonts w:ascii="ＭＳ ゴシック" w:eastAsia="ＭＳ ゴシック" w:hAnsi="ＭＳ ゴシック" w:hint="eastAsia"/>
                <w:kern w:val="0"/>
                <w:sz w:val="24"/>
                <w:fitText w:val="1416" w:id="-1770333433"/>
              </w:rPr>
              <w:t>名</w:t>
            </w:r>
          </w:p>
        </w:tc>
        <w:tc>
          <w:tcPr>
            <w:tcW w:w="6489" w:type="dxa"/>
            <w:tcBorders>
              <w:top w:val="dotted" w:sz="4" w:space="0" w:color="auto"/>
              <w:bottom w:val="dotted" w:sz="4" w:space="0" w:color="auto"/>
            </w:tcBorders>
            <w:vAlign w:val="center"/>
          </w:tcPr>
          <w:p w14:paraId="5EF38AA3" w14:textId="77777777" w:rsidR="00DA79BC" w:rsidRPr="00DA79BC" w:rsidRDefault="00DA79BC" w:rsidP="00BA1F0F">
            <w:pPr>
              <w:rPr>
                <w:rFonts w:ascii="ＭＳ ゴシック" w:eastAsia="ＭＳ ゴシック" w:hAnsi="ＭＳ ゴシック"/>
                <w:sz w:val="24"/>
              </w:rPr>
            </w:pPr>
            <w:r w:rsidRPr="00DA79BC">
              <w:rPr>
                <w:rFonts w:ascii="ＭＳ ゴシック" w:eastAsia="ＭＳ ゴシック" w:hAnsi="ＭＳ ゴシック" w:hint="eastAsia"/>
                <w:sz w:val="24"/>
              </w:rPr>
              <w:t>ヒューウィル株式会社</w:t>
            </w:r>
          </w:p>
        </w:tc>
      </w:tr>
      <w:tr w:rsidR="00DA79BC" w:rsidRPr="00DA79BC" w14:paraId="180A5BE4" w14:textId="77777777" w:rsidTr="00BA1F0F">
        <w:trPr>
          <w:cantSplit/>
          <w:trHeight w:val="567"/>
        </w:trPr>
        <w:tc>
          <w:tcPr>
            <w:tcW w:w="495" w:type="dxa"/>
            <w:vMerge/>
            <w:tcBorders>
              <w:top w:val="nil"/>
              <w:right w:val="single" w:sz="4" w:space="0" w:color="auto"/>
            </w:tcBorders>
            <w:shd w:val="pct12" w:color="000000" w:fill="FFFFFF"/>
          </w:tcPr>
          <w:p w14:paraId="50B00A96" w14:textId="77777777" w:rsidR="00DA79BC" w:rsidRPr="00DA79BC" w:rsidRDefault="00DA79BC" w:rsidP="00BA1F0F">
            <w:pPr>
              <w:jc w:val="center"/>
              <w:rPr>
                <w:rFonts w:ascii="ＭＳ ゴシック" w:eastAsia="ＭＳ ゴシック" w:hAnsi="ＭＳ ゴシック"/>
                <w:sz w:val="24"/>
              </w:rPr>
            </w:pPr>
          </w:p>
        </w:tc>
        <w:tc>
          <w:tcPr>
            <w:tcW w:w="1900" w:type="dxa"/>
            <w:tcBorders>
              <w:top w:val="dotted" w:sz="4" w:space="0" w:color="auto"/>
              <w:left w:val="nil"/>
            </w:tcBorders>
            <w:shd w:val="pct12" w:color="000000" w:fill="FFFFFF"/>
            <w:vAlign w:val="center"/>
          </w:tcPr>
          <w:p w14:paraId="0C92EA7F" w14:textId="77777777" w:rsidR="00DA79BC" w:rsidRPr="00DA79BC" w:rsidRDefault="00DA79BC" w:rsidP="00BA1F0F">
            <w:pPr>
              <w:ind w:left="51"/>
              <w:jc w:val="center"/>
              <w:rPr>
                <w:rFonts w:ascii="ＭＳ ゴシック" w:eastAsia="ＭＳ ゴシック" w:hAnsi="ＭＳ ゴシック"/>
                <w:sz w:val="24"/>
              </w:rPr>
            </w:pPr>
            <w:r w:rsidRPr="00DA79BC">
              <w:rPr>
                <w:rFonts w:ascii="ＭＳ ゴシック" w:eastAsia="ＭＳ ゴシック" w:hAnsi="ＭＳ ゴシック" w:hint="eastAsia"/>
                <w:spacing w:val="76"/>
                <w:kern w:val="0"/>
                <w:sz w:val="24"/>
                <w:fitText w:val="1416" w:id="-1770333432"/>
              </w:rPr>
              <w:t>代表者</w:t>
            </w:r>
            <w:r w:rsidRPr="00DA79BC">
              <w:rPr>
                <w:rFonts w:ascii="ＭＳ ゴシック" w:eastAsia="ＭＳ ゴシック" w:hAnsi="ＭＳ ゴシック" w:hint="eastAsia"/>
                <w:kern w:val="0"/>
                <w:sz w:val="24"/>
                <w:fitText w:val="1416" w:id="-1770333432"/>
              </w:rPr>
              <w:t>名</w:t>
            </w:r>
          </w:p>
        </w:tc>
        <w:tc>
          <w:tcPr>
            <w:tcW w:w="6489" w:type="dxa"/>
            <w:tcBorders>
              <w:top w:val="dotted" w:sz="4" w:space="0" w:color="auto"/>
            </w:tcBorders>
            <w:vAlign w:val="center"/>
          </w:tcPr>
          <w:p w14:paraId="7B3AC0FB" w14:textId="77777777" w:rsidR="00DA79BC" w:rsidRPr="00DA79BC" w:rsidRDefault="00DA79BC" w:rsidP="00BA1F0F">
            <w:pPr>
              <w:ind w:rightChars="200" w:right="403"/>
              <w:rPr>
                <w:rFonts w:ascii="ＭＳ ゴシック" w:eastAsia="ＭＳ ゴシック" w:hAnsi="ＭＳ ゴシック"/>
                <w:sz w:val="24"/>
              </w:rPr>
            </w:pPr>
            <w:r w:rsidRPr="00DA79BC">
              <w:rPr>
                <w:rFonts w:ascii="ＭＳ ゴシック" w:eastAsia="ＭＳ ゴシック" w:hAnsi="ＭＳ ゴシック" w:hint="eastAsia"/>
                <w:sz w:val="24"/>
              </w:rPr>
              <w:t>浦田　順久　　　　　　　　　　　　　　　　　　印</w:t>
            </w:r>
          </w:p>
        </w:tc>
      </w:tr>
      <w:tr w:rsidR="00DA79BC" w:rsidRPr="00DA79BC" w14:paraId="10F8DE59" w14:textId="77777777" w:rsidTr="00BA1F0F">
        <w:trPr>
          <w:cantSplit/>
          <w:trHeight w:val="567"/>
        </w:trPr>
        <w:tc>
          <w:tcPr>
            <w:tcW w:w="495" w:type="dxa"/>
            <w:vMerge/>
            <w:tcBorders>
              <w:right w:val="single" w:sz="4" w:space="0" w:color="auto"/>
            </w:tcBorders>
            <w:shd w:val="pct12" w:color="000000" w:fill="FFFFFF"/>
          </w:tcPr>
          <w:p w14:paraId="6073F34C" w14:textId="77777777" w:rsidR="00DA79BC" w:rsidRPr="00DA79BC" w:rsidRDefault="00DA79BC" w:rsidP="00BA1F0F">
            <w:pPr>
              <w:jc w:val="center"/>
              <w:rPr>
                <w:rFonts w:ascii="ＭＳ ゴシック" w:eastAsia="ＭＳ ゴシック" w:hAnsi="ＭＳ ゴシック"/>
                <w:sz w:val="24"/>
              </w:rPr>
            </w:pPr>
          </w:p>
        </w:tc>
        <w:tc>
          <w:tcPr>
            <w:tcW w:w="1900" w:type="dxa"/>
            <w:tcBorders>
              <w:left w:val="nil"/>
              <w:bottom w:val="dotted" w:sz="4" w:space="0" w:color="auto"/>
            </w:tcBorders>
            <w:shd w:val="pct12" w:color="000000" w:fill="FFFFFF"/>
            <w:vAlign w:val="center"/>
          </w:tcPr>
          <w:p w14:paraId="5B4990A9" w14:textId="77777777" w:rsidR="00DA79BC" w:rsidRPr="00DA79BC" w:rsidRDefault="00DA79BC" w:rsidP="00BA1F0F">
            <w:pPr>
              <w:jc w:val="center"/>
              <w:rPr>
                <w:rFonts w:ascii="ＭＳ ゴシック" w:eastAsia="ＭＳ ゴシック" w:hAnsi="ＭＳ ゴシック"/>
                <w:sz w:val="24"/>
              </w:rPr>
            </w:pPr>
            <w:r w:rsidRPr="00DA79BC">
              <w:rPr>
                <w:rFonts w:ascii="ＭＳ ゴシック" w:eastAsia="ＭＳ ゴシック" w:hAnsi="ＭＳ ゴシック" w:hint="eastAsia"/>
                <w:spacing w:val="76"/>
                <w:kern w:val="0"/>
                <w:sz w:val="24"/>
                <w:fitText w:val="1416" w:id="-1770333431"/>
              </w:rPr>
              <w:t>事業所</w:t>
            </w:r>
            <w:r w:rsidRPr="00DA79BC">
              <w:rPr>
                <w:rFonts w:ascii="ＭＳ ゴシック" w:eastAsia="ＭＳ ゴシック" w:hAnsi="ＭＳ ゴシック" w:hint="eastAsia"/>
                <w:kern w:val="0"/>
                <w:sz w:val="24"/>
                <w:fitText w:val="1416" w:id="-1770333431"/>
              </w:rPr>
              <w:t>名</w:t>
            </w:r>
          </w:p>
        </w:tc>
        <w:tc>
          <w:tcPr>
            <w:tcW w:w="6489" w:type="dxa"/>
            <w:tcBorders>
              <w:bottom w:val="dotted" w:sz="4" w:space="0" w:color="auto"/>
            </w:tcBorders>
            <w:vAlign w:val="center"/>
          </w:tcPr>
          <w:p w14:paraId="303F8C5F" w14:textId="77777777" w:rsidR="00DA79BC" w:rsidRPr="00DA79BC" w:rsidRDefault="00DA79BC" w:rsidP="00BA1F0F">
            <w:pPr>
              <w:rPr>
                <w:rFonts w:ascii="ＭＳ ゴシック" w:eastAsia="ＭＳ ゴシック" w:hAnsi="ＭＳ ゴシック"/>
                <w:sz w:val="24"/>
              </w:rPr>
            </w:pPr>
            <w:r w:rsidRPr="00DA79BC">
              <w:rPr>
                <w:rFonts w:ascii="ＭＳ ゴシック" w:eastAsia="ＭＳ ゴシック" w:hAnsi="ＭＳ ゴシック" w:hint="eastAsia"/>
                <w:sz w:val="24"/>
              </w:rPr>
              <w:t>みらくる訪問看護ステーション</w:t>
            </w:r>
          </w:p>
        </w:tc>
      </w:tr>
      <w:tr w:rsidR="00DA79BC" w:rsidRPr="00DA79BC" w14:paraId="2393C0A8" w14:textId="77777777" w:rsidTr="00BA1F0F">
        <w:trPr>
          <w:cantSplit/>
          <w:trHeight w:val="567"/>
        </w:trPr>
        <w:tc>
          <w:tcPr>
            <w:tcW w:w="495" w:type="dxa"/>
            <w:vMerge/>
            <w:tcBorders>
              <w:right w:val="single" w:sz="4" w:space="0" w:color="auto"/>
            </w:tcBorders>
            <w:shd w:val="pct12" w:color="000000" w:fill="FFFFFF"/>
          </w:tcPr>
          <w:p w14:paraId="3676BAE6" w14:textId="77777777" w:rsidR="00DA79BC" w:rsidRPr="00DA79BC" w:rsidRDefault="00DA79BC" w:rsidP="00BA1F0F">
            <w:pPr>
              <w:jc w:val="center"/>
              <w:rPr>
                <w:rFonts w:ascii="ＭＳ ゴシック" w:eastAsia="ＭＳ ゴシック" w:hAnsi="ＭＳ ゴシック"/>
                <w:sz w:val="24"/>
              </w:rPr>
            </w:pPr>
          </w:p>
        </w:tc>
        <w:tc>
          <w:tcPr>
            <w:tcW w:w="1900" w:type="dxa"/>
            <w:tcBorders>
              <w:top w:val="dotted" w:sz="4" w:space="0" w:color="auto"/>
              <w:left w:val="nil"/>
            </w:tcBorders>
            <w:shd w:val="pct12" w:color="000000" w:fill="FFFFFF"/>
            <w:vAlign w:val="center"/>
          </w:tcPr>
          <w:p w14:paraId="03ECD6BC" w14:textId="77777777" w:rsidR="00DA79BC" w:rsidRPr="00DA79BC" w:rsidRDefault="00DA79BC" w:rsidP="00BA1F0F">
            <w:pPr>
              <w:jc w:val="center"/>
              <w:rPr>
                <w:rFonts w:ascii="ＭＳ ゴシック" w:eastAsia="ＭＳ ゴシック" w:hAnsi="ＭＳ ゴシック"/>
                <w:sz w:val="24"/>
              </w:rPr>
            </w:pPr>
            <w:r w:rsidRPr="00DA79BC">
              <w:rPr>
                <w:rFonts w:ascii="ＭＳ ゴシック" w:eastAsia="ＭＳ ゴシック" w:hAnsi="ＭＳ ゴシック" w:hint="eastAsia"/>
                <w:spacing w:val="27"/>
                <w:kern w:val="0"/>
                <w:sz w:val="24"/>
                <w:fitText w:val="1416" w:id="-1770333430"/>
              </w:rPr>
              <w:t>説明者氏</w:t>
            </w:r>
            <w:r w:rsidRPr="00DA79BC">
              <w:rPr>
                <w:rFonts w:ascii="ＭＳ ゴシック" w:eastAsia="ＭＳ ゴシック" w:hAnsi="ＭＳ ゴシック" w:hint="eastAsia"/>
                <w:kern w:val="0"/>
                <w:sz w:val="24"/>
                <w:fitText w:val="1416" w:id="-1770333430"/>
              </w:rPr>
              <w:t>名</w:t>
            </w:r>
          </w:p>
        </w:tc>
        <w:tc>
          <w:tcPr>
            <w:tcW w:w="6489" w:type="dxa"/>
            <w:tcBorders>
              <w:top w:val="dotted" w:sz="4" w:space="0" w:color="auto"/>
            </w:tcBorders>
            <w:vAlign w:val="center"/>
          </w:tcPr>
          <w:p w14:paraId="2FF6A138" w14:textId="41041F64" w:rsidR="00DA79BC" w:rsidRPr="00DA79BC" w:rsidRDefault="00DA79BC" w:rsidP="00BA1F0F">
            <w:pPr>
              <w:ind w:rightChars="200" w:right="403"/>
              <w:rPr>
                <w:rFonts w:ascii="ＭＳ ゴシック" w:eastAsia="ＭＳ ゴシック" w:hAnsi="ＭＳ ゴシック"/>
                <w:sz w:val="24"/>
              </w:rPr>
            </w:pPr>
            <w:r w:rsidRPr="00DA79BC">
              <w:rPr>
                <w:rFonts w:ascii="ＭＳ ゴシック" w:eastAsia="ＭＳ ゴシック" w:hAnsi="ＭＳ ゴシック" w:hint="eastAsia"/>
                <w:sz w:val="24"/>
              </w:rPr>
              <w:t xml:space="preserve">管理者　</w:t>
            </w:r>
            <w:r w:rsidR="00AE7EEB">
              <w:rPr>
                <w:rFonts w:ascii="ＭＳ ゴシック" w:eastAsia="ＭＳ ゴシック" w:hAnsi="ＭＳ ゴシック" w:hint="eastAsia"/>
                <w:sz w:val="24"/>
              </w:rPr>
              <w:t>中本　健太</w:t>
            </w:r>
            <w:r w:rsidRPr="00DA79BC">
              <w:rPr>
                <w:rFonts w:ascii="ＭＳ ゴシック" w:eastAsia="ＭＳ ゴシック" w:hAnsi="ＭＳ ゴシック" w:hint="eastAsia"/>
                <w:sz w:val="24"/>
              </w:rPr>
              <w:t xml:space="preserve">　　　　　　　　　　　　　　印</w:t>
            </w:r>
          </w:p>
        </w:tc>
      </w:tr>
    </w:tbl>
    <w:p w14:paraId="7652A24D" w14:textId="77777777" w:rsidR="00DA79BC" w:rsidRPr="00DA79BC" w:rsidRDefault="00DA79BC" w:rsidP="00DA79BC">
      <w:pPr>
        <w:rPr>
          <w:rFonts w:ascii="ＭＳ ゴシック" w:eastAsia="ＭＳ ゴシック" w:hAnsi="ＭＳ ゴシック"/>
          <w:sz w:val="16"/>
          <w:szCs w:val="16"/>
        </w:rPr>
      </w:pPr>
    </w:p>
    <w:p w14:paraId="5B2969CB" w14:textId="77777777" w:rsidR="00DA79BC" w:rsidRPr="00DA79BC" w:rsidRDefault="00DA79BC" w:rsidP="00DA79BC">
      <w:pPr>
        <w:ind w:firstLineChars="100" w:firstLine="232"/>
        <w:rPr>
          <w:rFonts w:ascii="ＭＳ ゴシック" w:eastAsia="ＭＳ ゴシック" w:hAnsi="ＭＳ ゴシック"/>
          <w:sz w:val="24"/>
        </w:rPr>
      </w:pPr>
      <w:r w:rsidRPr="00DA79BC">
        <w:rPr>
          <w:rFonts w:ascii="ＭＳ ゴシック" w:eastAsia="ＭＳ ゴシック" w:hAnsi="ＭＳ ゴシック" w:hint="eastAsia"/>
          <w:sz w:val="24"/>
        </w:rPr>
        <w:t>上記内容の説明を事業者から確かに受けました。</w:t>
      </w:r>
    </w:p>
    <w:tbl>
      <w:tblPr>
        <w:tblW w:w="888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043"/>
        <w:gridCol w:w="6424"/>
      </w:tblGrid>
      <w:tr w:rsidR="00DA79BC" w:rsidRPr="00DA79BC" w14:paraId="0044EB85" w14:textId="77777777" w:rsidTr="003571FC">
        <w:trPr>
          <w:cantSplit/>
          <w:trHeight w:val="567"/>
        </w:trPr>
        <w:tc>
          <w:tcPr>
            <w:tcW w:w="1417" w:type="dxa"/>
            <w:vMerge w:val="restart"/>
            <w:shd w:val="pct12" w:color="000000" w:fill="FFFFFF"/>
            <w:vAlign w:val="center"/>
          </w:tcPr>
          <w:p w14:paraId="5ECC7A78" w14:textId="77777777" w:rsidR="00DA79BC" w:rsidRPr="00DA79BC" w:rsidRDefault="00DA79BC" w:rsidP="00BA1F0F">
            <w:pPr>
              <w:jc w:val="center"/>
              <w:rPr>
                <w:rFonts w:ascii="ＭＳ ゴシック" w:eastAsia="ＭＳ ゴシック" w:hAnsi="ＭＳ ゴシック"/>
                <w:sz w:val="24"/>
              </w:rPr>
            </w:pPr>
            <w:r w:rsidRPr="00DA79BC">
              <w:rPr>
                <w:rFonts w:ascii="ＭＳ ゴシック" w:eastAsia="ＭＳ ゴシック" w:hAnsi="ＭＳ ゴシック" w:hint="eastAsia"/>
                <w:sz w:val="24"/>
              </w:rPr>
              <w:t>利用者</w:t>
            </w:r>
          </w:p>
        </w:tc>
        <w:tc>
          <w:tcPr>
            <w:tcW w:w="1043" w:type="dxa"/>
            <w:tcBorders>
              <w:right w:val="single" w:sz="4" w:space="0" w:color="auto"/>
            </w:tcBorders>
            <w:shd w:val="pct12" w:color="000000" w:fill="FFFFFF"/>
            <w:vAlign w:val="center"/>
          </w:tcPr>
          <w:p w14:paraId="658332BF" w14:textId="77777777" w:rsidR="00DA79BC" w:rsidRPr="00DA79BC" w:rsidRDefault="00DA79BC" w:rsidP="00BA1F0F">
            <w:pPr>
              <w:jc w:val="center"/>
              <w:rPr>
                <w:rFonts w:ascii="ＭＳ ゴシック" w:eastAsia="ＭＳ ゴシック" w:hAnsi="ＭＳ ゴシック"/>
                <w:sz w:val="24"/>
              </w:rPr>
            </w:pPr>
            <w:r w:rsidRPr="00DA79BC">
              <w:rPr>
                <w:rFonts w:ascii="ＭＳ ゴシック" w:eastAsia="ＭＳ ゴシック" w:hAnsi="ＭＳ ゴシック" w:hint="eastAsia"/>
                <w:sz w:val="24"/>
              </w:rPr>
              <w:t>住　所</w:t>
            </w:r>
          </w:p>
        </w:tc>
        <w:tc>
          <w:tcPr>
            <w:tcW w:w="6424" w:type="dxa"/>
            <w:tcBorders>
              <w:top w:val="single" w:sz="4" w:space="0" w:color="auto"/>
              <w:left w:val="single" w:sz="4" w:space="0" w:color="auto"/>
              <w:bottom w:val="dotted" w:sz="4" w:space="0" w:color="auto"/>
            </w:tcBorders>
          </w:tcPr>
          <w:p w14:paraId="753EAB77" w14:textId="77777777" w:rsidR="00DA79BC" w:rsidRPr="00DA79BC" w:rsidRDefault="00DA79BC" w:rsidP="00BA1F0F">
            <w:pPr>
              <w:rPr>
                <w:rFonts w:ascii="ＭＳ ゴシック" w:eastAsia="ＭＳ ゴシック" w:hAnsi="ＭＳ ゴシック"/>
                <w:sz w:val="24"/>
              </w:rPr>
            </w:pPr>
          </w:p>
        </w:tc>
      </w:tr>
      <w:tr w:rsidR="00DA79BC" w:rsidRPr="00DA79BC" w14:paraId="31BC5094" w14:textId="77777777" w:rsidTr="003571FC">
        <w:trPr>
          <w:cantSplit/>
          <w:trHeight w:val="567"/>
        </w:trPr>
        <w:tc>
          <w:tcPr>
            <w:tcW w:w="1417" w:type="dxa"/>
            <w:vMerge/>
            <w:shd w:val="pct12" w:color="000000" w:fill="FFFFFF"/>
            <w:vAlign w:val="center"/>
          </w:tcPr>
          <w:p w14:paraId="6F0C0762" w14:textId="77777777" w:rsidR="00DA79BC" w:rsidRPr="00DA79BC" w:rsidRDefault="00DA79BC" w:rsidP="00BA1F0F">
            <w:pPr>
              <w:jc w:val="center"/>
              <w:rPr>
                <w:rFonts w:ascii="ＭＳ ゴシック" w:eastAsia="ＭＳ ゴシック" w:hAnsi="ＭＳ ゴシック"/>
                <w:sz w:val="24"/>
              </w:rPr>
            </w:pPr>
          </w:p>
        </w:tc>
        <w:tc>
          <w:tcPr>
            <w:tcW w:w="1043" w:type="dxa"/>
            <w:tcBorders>
              <w:right w:val="single" w:sz="4" w:space="0" w:color="auto"/>
            </w:tcBorders>
            <w:shd w:val="pct12" w:color="000000" w:fill="FFFFFF"/>
            <w:vAlign w:val="center"/>
          </w:tcPr>
          <w:p w14:paraId="3B84320A" w14:textId="77777777" w:rsidR="00DA79BC" w:rsidRPr="00DA79BC" w:rsidRDefault="00DA79BC" w:rsidP="00BA1F0F">
            <w:pPr>
              <w:jc w:val="center"/>
              <w:rPr>
                <w:rFonts w:ascii="ＭＳ ゴシック" w:eastAsia="ＭＳ ゴシック" w:hAnsi="ＭＳ ゴシック"/>
                <w:sz w:val="24"/>
              </w:rPr>
            </w:pPr>
            <w:r w:rsidRPr="00DA79BC">
              <w:rPr>
                <w:rFonts w:ascii="ＭＳ ゴシック" w:eastAsia="ＭＳ ゴシック" w:hAnsi="ＭＳ ゴシック" w:hint="eastAsia"/>
                <w:sz w:val="24"/>
              </w:rPr>
              <w:t>氏　名</w:t>
            </w:r>
          </w:p>
        </w:tc>
        <w:tc>
          <w:tcPr>
            <w:tcW w:w="6424" w:type="dxa"/>
            <w:tcBorders>
              <w:top w:val="dotted" w:sz="4" w:space="0" w:color="auto"/>
              <w:left w:val="single" w:sz="4" w:space="0" w:color="auto"/>
              <w:bottom w:val="single" w:sz="4" w:space="0" w:color="auto"/>
            </w:tcBorders>
            <w:vAlign w:val="center"/>
          </w:tcPr>
          <w:p w14:paraId="59808006" w14:textId="77777777" w:rsidR="00DA79BC" w:rsidRPr="00DA79BC" w:rsidRDefault="00DA79BC" w:rsidP="00BA1F0F">
            <w:pPr>
              <w:ind w:rightChars="200" w:right="403"/>
              <w:jc w:val="right"/>
              <w:rPr>
                <w:rFonts w:ascii="ＭＳ ゴシック" w:eastAsia="ＭＳ ゴシック" w:hAnsi="ＭＳ ゴシック"/>
                <w:sz w:val="24"/>
              </w:rPr>
            </w:pPr>
            <w:r w:rsidRPr="00DA79BC">
              <w:rPr>
                <w:rFonts w:ascii="ＭＳ ゴシック" w:eastAsia="ＭＳ ゴシック" w:hAnsi="ＭＳ ゴシック" w:hint="eastAsia"/>
                <w:sz w:val="24"/>
              </w:rPr>
              <w:t>印</w:t>
            </w:r>
          </w:p>
        </w:tc>
      </w:tr>
    </w:tbl>
    <w:p w14:paraId="206C14E9" w14:textId="77777777" w:rsidR="00DA79BC" w:rsidRPr="00DA79BC" w:rsidRDefault="00DA79BC" w:rsidP="00DA79BC">
      <w:pPr>
        <w:rPr>
          <w:rFonts w:ascii="ＭＳ ゴシック" w:eastAsia="ＭＳ ゴシック" w:hAnsi="ＭＳ ゴシック"/>
          <w:sz w:val="16"/>
          <w:szCs w:val="16"/>
        </w:rPr>
      </w:pPr>
    </w:p>
    <w:tbl>
      <w:tblPr>
        <w:tblW w:w="888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043"/>
        <w:gridCol w:w="6424"/>
      </w:tblGrid>
      <w:tr w:rsidR="00DA79BC" w:rsidRPr="00DA79BC" w14:paraId="705787D3" w14:textId="77777777" w:rsidTr="003571FC">
        <w:trPr>
          <w:cantSplit/>
          <w:trHeight w:val="567"/>
        </w:trPr>
        <w:tc>
          <w:tcPr>
            <w:tcW w:w="1417" w:type="dxa"/>
            <w:vMerge w:val="restart"/>
            <w:tcBorders>
              <w:top w:val="single" w:sz="4" w:space="0" w:color="auto"/>
              <w:bottom w:val="single" w:sz="4" w:space="0" w:color="auto"/>
            </w:tcBorders>
            <w:shd w:val="pct12" w:color="000000" w:fill="FFFFFF"/>
            <w:vAlign w:val="center"/>
          </w:tcPr>
          <w:p w14:paraId="6D6AEBA2" w14:textId="77777777" w:rsidR="00DA79BC" w:rsidRPr="00DA79BC" w:rsidRDefault="00DA79BC" w:rsidP="00BA1F0F">
            <w:pPr>
              <w:jc w:val="center"/>
              <w:rPr>
                <w:rFonts w:ascii="ＭＳ ゴシック" w:eastAsia="ＭＳ ゴシック" w:hAnsi="ＭＳ ゴシック"/>
                <w:sz w:val="24"/>
              </w:rPr>
            </w:pPr>
            <w:r w:rsidRPr="00DA79BC">
              <w:rPr>
                <w:rFonts w:ascii="ＭＳ ゴシック" w:eastAsia="ＭＳ ゴシック" w:hAnsi="ＭＳ ゴシック" w:hint="eastAsia"/>
                <w:sz w:val="24"/>
              </w:rPr>
              <w:t>代理人</w:t>
            </w:r>
          </w:p>
        </w:tc>
        <w:tc>
          <w:tcPr>
            <w:tcW w:w="1043" w:type="dxa"/>
            <w:tcBorders>
              <w:top w:val="single" w:sz="4" w:space="0" w:color="auto"/>
              <w:bottom w:val="dotted" w:sz="4" w:space="0" w:color="auto"/>
              <w:right w:val="single" w:sz="4" w:space="0" w:color="auto"/>
            </w:tcBorders>
            <w:shd w:val="pct12" w:color="000000" w:fill="FFFFFF"/>
            <w:vAlign w:val="center"/>
          </w:tcPr>
          <w:p w14:paraId="39DEA083" w14:textId="77777777" w:rsidR="00DA79BC" w:rsidRPr="00DA79BC" w:rsidRDefault="00DA79BC" w:rsidP="00BA1F0F">
            <w:pPr>
              <w:jc w:val="center"/>
              <w:rPr>
                <w:rFonts w:ascii="ＭＳ ゴシック" w:eastAsia="ＭＳ ゴシック" w:hAnsi="ＭＳ ゴシック"/>
                <w:sz w:val="24"/>
              </w:rPr>
            </w:pPr>
            <w:r w:rsidRPr="00DA79BC">
              <w:rPr>
                <w:rFonts w:ascii="ＭＳ ゴシック" w:eastAsia="ＭＳ ゴシック" w:hAnsi="ＭＳ ゴシック" w:hint="eastAsia"/>
                <w:sz w:val="24"/>
              </w:rPr>
              <w:t>住　所</w:t>
            </w:r>
          </w:p>
        </w:tc>
        <w:tc>
          <w:tcPr>
            <w:tcW w:w="6424" w:type="dxa"/>
            <w:tcBorders>
              <w:top w:val="single" w:sz="4" w:space="0" w:color="auto"/>
              <w:left w:val="single" w:sz="4" w:space="0" w:color="auto"/>
              <w:bottom w:val="dotted" w:sz="4" w:space="0" w:color="auto"/>
            </w:tcBorders>
          </w:tcPr>
          <w:p w14:paraId="2CC08268" w14:textId="77777777" w:rsidR="00DA79BC" w:rsidRPr="00DA79BC" w:rsidRDefault="00DA79BC" w:rsidP="00BA1F0F">
            <w:pPr>
              <w:rPr>
                <w:rFonts w:ascii="ＭＳ ゴシック" w:eastAsia="ＭＳ ゴシック" w:hAnsi="ＭＳ ゴシック"/>
                <w:sz w:val="24"/>
              </w:rPr>
            </w:pPr>
          </w:p>
        </w:tc>
      </w:tr>
      <w:tr w:rsidR="00DA79BC" w:rsidRPr="00DA79BC" w14:paraId="496FC0FB" w14:textId="77777777" w:rsidTr="003571FC">
        <w:trPr>
          <w:cantSplit/>
          <w:trHeight w:val="567"/>
        </w:trPr>
        <w:tc>
          <w:tcPr>
            <w:tcW w:w="1417" w:type="dxa"/>
            <w:vMerge/>
            <w:tcBorders>
              <w:top w:val="dotted" w:sz="4" w:space="0" w:color="auto"/>
              <w:bottom w:val="single" w:sz="4" w:space="0" w:color="auto"/>
            </w:tcBorders>
            <w:shd w:val="pct12" w:color="000000" w:fill="FFFFFF"/>
            <w:vAlign w:val="center"/>
          </w:tcPr>
          <w:p w14:paraId="6902A4C2" w14:textId="77777777" w:rsidR="00DA79BC" w:rsidRPr="00DA79BC" w:rsidRDefault="00DA79BC" w:rsidP="00BA1F0F">
            <w:pPr>
              <w:jc w:val="center"/>
              <w:rPr>
                <w:rFonts w:ascii="ＭＳ ゴシック" w:eastAsia="ＭＳ ゴシック" w:hAnsi="ＭＳ ゴシック"/>
                <w:sz w:val="24"/>
              </w:rPr>
            </w:pPr>
          </w:p>
        </w:tc>
        <w:tc>
          <w:tcPr>
            <w:tcW w:w="1043" w:type="dxa"/>
            <w:tcBorders>
              <w:top w:val="dotted" w:sz="4" w:space="0" w:color="auto"/>
              <w:bottom w:val="single" w:sz="4" w:space="0" w:color="auto"/>
              <w:right w:val="single" w:sz="4" w:space="0" w:color="auto"/>
            </w:tcBorders>
            <w:shd w:val="pct12" w:color="000000" w:fill="FFFFFF"/>
            <w:vAlign w:val="center"/>
          </w:tcPr>
          <w:p w14:paraId="2577911A" w14:textId="77777777" w:rsidR="00DA79BC" w:rsidRPr="00DA79BC" w:rsidRDefault="00DA79BC" w:rsidP="00BA1F0F">
            <w:pPr>
              <w:jc w:val="center"/>
              <w:rPr>
                <w:rFonts w:ascii="ＭＳ ゴシック" w:eastAsia="ＭＳ ゴシック" w:hAnsi="ＭＳ ゴシック"/>
                <w:sz w:val="24"/>
              </w:rPr>
            </w:pPr>
            <w:r w:rsidRPr="00DA79BC">
              <w:rPr>
                <w:rFonts w:ascii="ＭＳ ゴシック" w:eastAsia="ＭＳ ゴシック" w:hAnsi="ＭＳ ゴシック" w:hint="eastAsia"/>
                <w:sz w:val="24"/>
              </w:rPr>
              <w:t>氏　名</w:t>
            </w:r>
          </w:p>
        </w:tc>
        <w:tc>
          <w:tcPr>
            <w:tcW w:w="6424" w:type="dxa"/>
            <w:tcBorders>
              <w:top w:val="dotted" w:sz="4" w:space="0" w:color="auto"/>
              <w:left w:val="single" w:sz="4" w:space="0" w:color="auto"/>
              <w:bottom w:val="single" w:sz="4" w:space="0" w:color="auto"/>
            </w:tcBorders>
            <w:vAlign w:val="center"/>
          </w:tcPr>
          <w:p w14:paraId="77065820" w14:textId="77777777" w:rsidR="00DA79BC" w:rsidRPr="00DA79BC" w:rsidRDefault="00DA79BC" w:rsidP="00BA1F0F">
            <w:pPr>
              <w:ind w:rightChars="200" w:right="403"/>
              <w:jc w:val="right"/>
              <w:rPr>
                <w:rFonts w:ascii="ＭＳ ゴシック" w:eastAsia="ＭＳ ゴシック" w:hAnsi="ＭＳ ゴシック"/>
                <w:sz w:val="24"/>
              </w:rPr>
            </w:pPr>
            <w:r w:rsidRPr="00DA79BC">
              <w:rPr>
                <w:rFonts w:ascii="ＭＳ ゴシック" w:eastAsia="ＭＳ ゴシック" w:hAnsi="ＭＳ ゴシック" w:hint="eastAsia"/>
                <w:sz w:val="24"/>
              </w:rPr>
              <w:t>印</w:t>
            </w:r>
          </w:p>
        </w:tc>
      </w:tr>
    </w:tbl>
    <w:p w14:paraId="61C18C49" w14:textId="77777777" w:rsidR="00DA79BC" w:rsidRDefault="00DA79BC" w:rsidP="00DA79BC">
      <w:pPr>
        <w:spacing w:line="320" w:lineRule="exact"/>
        <w:rPr>
          <w:rFonts w:ascii="ＭＳ ゴシック" w:eastAsia="ＭＳ ゴシック" w:hAnsi="ＭＳ ゴシック"/>
          <w:sz w:val="24"/>
          <w:shd w:val="clear" w:color="auto" w:fill="000000"/>
        </w:rPr>
      </w:pPr>
    </w:p>
    <w:p w14:paraId="4B77DC28" w14:textId="77777777" w:rsidR="00593E47" w:rsidRDefault="00593E47" w:rsidP="00DA79BC">
      <w:pPr>
        <w:spacing w:line="320" w:lineRule="exact"/>
        <w:rPr>
          <w:rFonts w:ascii="ＭＳ ゴシック" w:eastAsia="ＭＳ ゴシック" w:hAnsi="ＭＳ ゴシック"/>
          <w:sz w:val="24"/>
          <w:shd w:val="clear" w:color="auto" w:fill="000000"/>
        </w:rPr>
      </w:pPr>
    </w:p>
    <w:p w14:paraId="1337F057" w14:textId="77777777" w:rsidR="00593E47" w:rsidRDefault="00593E47" w:rsidP="00DA79BC">
      <w:pPr>
        <w:spacing w:line="320" w:lineRule="exact"/>
        <w:rPr>
          <w:rFonts w:ascii="ＭＳ ゴシック" w:eastAsia="ＭＳ ゴシック" w:hAnsi="ＭＳ ゴシック"/>
          <w:sz w:val="24"/>
          <w:shd w:val="clear" w:color="auto" w:fill="000000"/>
        </w:rPr>
      </w:pPr>
    </w:p>
    <w:p w14:paraId="7910EF22" w14:textId="77777777" w:rsidR="00593E47" w:rsidRDefault="00593E47" w:rsidP="00DA79BC">
      <w:pPr>
        <w:spacing w:line="320" w:lineRule="exact"/>
        <w:rPr>
          <w:rFonts w:ascii="ＭＳ ゴシック" w:eastAsia="ＭＳ ゴシック" w:hAnsi="ＭＳ ゴシック"/>
          <w:sz w:val="24"/>
          <w:shd w:val="clear" w:color="auto" w:fill="000000"/>
        </w:rPr>
      </w:pPr>
    </w:p>
    <w:p w14:paraId="6EB31636" w14:textId="77777777" w:rsidR="00593E47" w:rsidRDefault="00593E47" w:rsidP="00DA79BC">
      <w:pPr>
        <w:spacing w:line="320" w:lineRule="exact"/>
        <w:rPr>
          <w:rFonts w:ascii="ＭＳ ゴシック" w:eastAsia="ＭＳ ゴシック" w:hAnsi="ＭＳ ゴシック"/>
          <w:sz w:val="24"/>
          <w:shd w:val="clear" w:color="auto" w:fill="000000"/>
        </w:rPr>
      </w:pPr>
    </w:p>
    <w:p w14:paraId="64C7C1E8" w14:textId="77777777" w:rsidR="00593E47" w:rsidRDefault="00593E47" w:rsidP="00DA79BC">
      <w:pPr>
        <w:spacing w:line="320" w:lineRule="exact"/>
        <w:rPr>
          <w:rFonts w:ascii="ＭＳ ゴシック" w:eastAsia="ＭＳ ゴシック" w:hAnsi="ＭＳ ゴシック"/>
          <w:sz w:val="24"/>
          <w:shd w:val="clear" w:color="auto" w:fill="000000"/>
        </w:rPr>
      </w:pPr>
    </w:p>
    <w:bookmarkEnd w:id="0"/>
    <w:p w14:paraId="57C8483B" w14:textId="77777777" w:rsidR="00593E47" w:rsidRPr="00DA79BC" w:rsidRDefault="00593E47" w:rsidP="00DA79BC">
      <w:pPr>
        <w:spacing w:line="320" w:lineRule="exact"/>
        <w:rPr>
          <w:rFonts w:ascii="ＭＳ ゴシック" w:eastAsia="ＭＳ ゴシック" w:hAnsi="ＭＳ ゴシック"/>
          <w:sz w:val="24"/>
          <w:shd w:val="clear" w:color="auto" w:fill="000000"/>
        </w:rPr>
      </w:pPr>
    </w:p>
    <w:sectPr w:rsidR="00593E47" w:rsidRPr="00DA79BC" w:rsidSect="00DA79BC">
      <w:footerReference w:type="default" r:id="rId8"/>
      <w:type w:val="continuous"/>
      <w:pgSz w:w="11906" w:h="16838" w:code="9"/>
      <w:pgMar w:top="1134" w:right="1418" w:bottom="1134" w:left="1418" w:header="851" w:footer="992" w:gutter="0"/>
      <w:pgNumType w:start="1"/>
      <w:cols w:space="425"/>
      <w:docGrid w:type="linesAndChars" w:linePitch="31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0AA12" w14:textId="77777777" w:rsidR="00BF2263" w:rsidRDefault="00BF2263" w:rsidP="005149AB">
      <w:r>
        <w:separator/>
      </w:r>
    </w:p>
  </w:endnote>
  <w:endnote w:type="continuationSeparator" w:id="0">
    <w:p w14:paraId="7FAD3573" w14:textId="77777777" w:rsidR="00BF2263" w:rsidRDefault="00BF2263" w:rsidP="0051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74964"/>
      <w:docPartObj>
        <w:docPartGallery w:val="Page Numbers (Bottom of Page)"/>
        <w:docPartUnique/>
      </w:docPartObj>
    </w:sdtPr>
    <w:sdtContent>
      <w:p w14:paraId="6112ECA2" w14:textId="77777777" w:rsidR="001B51A1" w:rsidRDefault="001B51A1">
        <w:pPr>
          <w:pStyle w:val="a5"/>
          <w:jc w:val="center"/>
        </w:pPr>
        <w:r>
          <w:fldChar w:fldCharType="begin"/>
        </w:r>
        <w:r>
          <w:instrText>PAGE   \* MERGEFORMAT</w:instrText>
        </w:r>
        <w:r>
          <w:fldChar w:fldCharType="separate"/>
        </w:r>
        <w:r>
          <w:rPr>
            <w:lang w:val="ja-JP"/>
          </w:rPr>
          <w:t>2</w:t>
        </w:r>
        <w:r>
          <w:fldChar w:fldCharType="end"/>
        </w:r>
      </w:p>
    </w:sdtContent>
  </w:sdt>
  <w:p w14:paraId="2E0CDC05" w14:textId="77777777" w:rsidR="001B51A1" w:rsidRDefault="001B51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39187" w14:textId="77777777" w:rsidR="00BF2263" w:rsidRDefault="00BF2263" w:rsidP="005149AB">
      <w:r>
        <w:separator/>
      </w:r>
    </w:p>
  </w:footnote>
  <w:footnote w:type="continuationSeparator" w:id="0">
    <w:p w14:paraId="006993C3" w14:textId="77777777" w:rsidR="00BF2263" w:rsidRDefault="00BF2263" w:rsidP="00514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3BA"/>
    <w:multiLevelType w:val="hybridMultilevel"/>
    <w:tmpl w:val="02E097B2"/>
    <w:lvl w:ilvl="0" w:tplc="BD3E697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225D38"/>
    <w:multiLevelType w:val="hybridMultilevel"/>
    <w:tmpl w:val="B61269F0"/>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70F69B3"/>
    <w:multiLevelType w:val="hybridMultilevel"/>
    <w:tmpl w:val="3A7ACADC"/>
    <w:lvl w:ilvl="0" w:tplc="397E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D086325C"/>
    <w:lvl w:ilvl="0" w:tplc="500E985C">
      <w:start w:val="1"/>
      <w:numFmt w:val="decimalEnclosedCircle"/>
      <w:lvlText w:val="%1"/>
      <w:lvlJc w:val="left"/>
      <w:pPr>
        <w:tabs>
          <w:tab w:val="num" w:pos="566"/>
        </w:tabs>
        <w:ind w:left="566" w:hanging="360"/>
      </w:pPr>
      <w:rPr>
        <w:rFonts w:hint="eastAsia"/>
      </w:rPr>
    </w:lvl>
    <w:lvl w:ilvl="1" w:tplc="3A22837C">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6B5B9F"/>
    <w:multiLevelType w:val="hybridMultilevel"/>
    <w:tmpl w:val="174C281C"/>
    <w:lvl w:ilvl="0" w:tplc="12F6B6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2B3023"/>
    <w:multiLevelType w:val="hybridMultilevel"/>
    <w:tmpl w:val="41F020C8"/>
    <w:lvl w:ilvl="0" w:tplc="953A7E9A">
      <w:start w:val="1"/>
      <w:numFmt w:val="decimal"/>
      <w:lvlText w:val="（%1）"/>
      <w:lvlJc w:val="left"/>
      <w:pPr>
        <w:ind w:left="932" w:hanging="72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8" w15:restartNumberingAfterBreak="0">
    <w:nsid w:val="12ED493F"/>
    <w:multiLevelType w:val="hybridMultilevel"/>
    <w:tmpl w:val="8A56A49C"/>
    <w:lvl w:ilvl="0" w:tplc="6704A4D8">
      <w:start w:val="2"/>
      <w:numFmt w:val="decimalEnclosedCircle"/>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DB4E40"/>
    <w:multiLevelType w:val="hybridMultilevel"/>
    <w:tmpl w:val="35CE6780"/>
    <w:lvl w:ilvl="0" w:tplc="893408DC">
      <w:start w:val="1"/>
      <w:numFmt w:val="decimal"/>
      <w:lvlText w:val="（%1）"/>
      <w:lvlJc w:val="left"/>
      <w:pPr>
        <w:ind w:left="932" w:hanging="72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1"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2" w15:restartNumberingAfterBreak="0">
    <w:nsid w:val="26BF1FD0"/>
    <w:multiLevelType w:val="hybridMultilevel"/>
    <w:tmpl w:val="1F986688"/>
    <w:lvl w:ilvl="0" w:tplc="60ECD40C">
      <w:start w:val="1"/>
      <w:numFmt w:val="decimalEnclosedCircle"/>
      <w:lvlText w:val="%1"/>
      <w:lvlJc w:val="left"/>
      <w:pPr>
        <w:tabs>
          <w:tab w:val="num" w:pos="669"/>
        </w:tabs>
        <w:ind w:left="669" w:hanging="360"/>
      </w:pPr>
      <w:rPr>
        <w:rFonts w:hint="default"/>
      </w:rPr>
    </w:lvl>
    <w:lvl w:ilvl="1" w:tplc="D40A0460">
      <w:start w:val="3"/>
      <w:numFmt w:val="decimal"/>
      <w:lvlText w:val="（%2）"/>
      <w:lvlJc w:val="left"/>
      <w:pPr>
        <w:ind w:left="1449" w:hanging="720"/>
      </w:pPr>
      <w:rPr>
        <w:rFonts w:hint="default"/>
      </w:r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3" w15:restartNumberingAfterBreak="0">
    <w:nsid w:val="2B8A7736"/>
    <w:multiLevelType w:val="hybridMultilevel"/>
    <w:tmpl w:val="84948250"/>
    <w:lvl w:ilvl="0" w:tplc="15BAE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5A33E3"/>
    <w:multiLevelType w:val="hybridMultilevel"/>
    <w:tmpl w:val="53E03B78"/>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E49A7660">
      <w:start w:val="2"/>
      <w:numFmt w:val="decimalFullWidth"/>
      <w:lvlText w:val="（%3）"/>
      <w:lvlJc w:val="left"/>
      <w:pPr>
        <w:ind w:left="1370" w:hanging="720"/>
      </w:pPr>
      <w:rPr>
        <w:rFonts w:hAnsi="Century" w:hint="default"/>
        <w:sz w:val="22"/>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5"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6" w15:restartNumberingAfterBreak="0">
    <w:nsid w:val="2F045A37"/>
    <w:multiLevelType w:val="hybridMultilevel"/>
    <w:tmpl w:val="47C4C0B2"/>
    <w:lvl w:ilvl="0" w:tplc="24E48106">
      <w:start w:val="1"/>
      <w:numFmt w:val="decimal"/>
      <w:lvlText w:val="(%1)"/>
      <w:lvlJc w:val="left"/>
      <w:pPr>
        <w:ind w:left="510" w:hanging="405"/>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7"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8" w15:restartNumberingAfterBreak="0">
    <w:nsid w:val="33E62F44"/>
    <w:multiLevelType w:val="hybridMultilevel"/>
    <w:tmpl w:val="8530E5F2"/>
    <w:lvl w:ilvl="0" w:tplc="0D80256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9FF3197"/>
    <w:multiLevelType w:val="hybridMultilevel"/>
    <w:tmpl w:val="49B4ED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3E2B39F9"/>
    <w:multiLevelType w:val="hybridMultilevel"/>
    <w:tmpl w:val="BE381994"/>
    <w:lvl w:ilvl="0" w:tplc="BA247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D809AB"/>
    <w:multiLevelType w:val="hybridMultilevel"/>
    <w:tmpl w:val="7844272A"/>
    <w:lvl w:ilvl="0" w:tplc="DE18F382">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23"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5"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6"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7" w15:restartNumberingAfterBreak="0">
    <w:nsid w:val="50DA048D"/>
    <w:multiLevelType w:val="hybridMultilevel"/>
    <w:tmpl w:val="1BF88008"/>
    <w:lvl w:ilvl="0" w:tplc="183AE992">
      <w:start w:val="2"/>
      <w:numFmt w:val="bullet"/>
      <w:lvlText w:val="-"/>
      <w:lvlJc w:val="left"/>
      <w:pPr>
        <w:ind w:left="763" w:hanging="360"/>
      </w:pPr>
      <w:rPr>
        <w:rFonts w:ascii="ＭＳ ゴシック" w:eastAsia="ＭＳ ゴシック" w:hAnsi="ＭＳ ゴシック" w:cstheme="minorBidi" w:hint="eastAsia"/>
      </w:rPr>
    </w:lvl>
    <w:lvl w:ilvl="1" w:tplc="0409000B" w:tentative="1">
      <w:start w:val="1"/>
      <w:numFmt w:val="bullet"/>
      <w:lvlText w:val=""/>
      <w:lvlJc w:val="left"/>
      <w:pPr>
        <w:ind w:left="1283" w:hanging="440"/>
      </w:pPr>
      <w:rPr>
        <w:rFonts w:ascii="Wingdings" w:hAnsi="Wingdings" w:hint="default"/>
      </w:rPr>
    </w:lvl>
    <w:lvl w:ilvl="2" w:tplc="0409000D" w:tentative="1">
      <w:start w:val="1"/>
      <w:numFmt w:val="bullet"/>
      <w:lvlText w:val=""/>
      <w:lvlJc w:val="left"/>
      <w:pPr>
        <w:ind w:left="1723" w:hanging="440"/>
      </w:pPr>
      <w:rPr>
        <w:rFonts w:ascii="Wingdings" w:hAnsi="Wingdings" w:hint="default"/>
      </w:rPr>
    </w:lvl>
    <w:lvl w:ilvl="3" w:tplc="04090001" w:tentative="1">
      <w:start w:val="1"/>
      <w:numFmt w:val="bullet"/>
      <w:lvlText w:val=""/>
      <w:lvlJc w:val="left"/>
      <w:pPr>
        <w:ind w:left="2163" w:hanging="440"/>
      </w:pPr>
      <w:rPr>
        <w:rFonts w:ascii="Wingdings" w:hAnsi="Wingdings" w:hint="default"/>
      </w:rPr>
    </w:lvl>
    <w:lvl w:ilvl="4" w:tplc="0409000B" w:tentative="1">
      <w:start w:val="1"/>
      <w:numFmt w:val="bullet"/>
      <w:lvlText w:val=""/>
      <w:lvlJc w:val="left"/>
      <w:pPr>
        <w:ind w:left="2603" w:hanging="440"/>
      </w:pPr>
      <w:rPr>
        <w:rFonts w:ascii="Wingdings" w:hAnsi="Wingdings" w:hint="default"/>
      </w:rPr>
    </w:lvl>
    <w:lvl w:ilvl="5" w:tplc="0409000D" w:tentative="1">
      <w:start w:val="1"/>
      <w:numFmt w:val="bullet"/>
      <w:lvlText w:val=""/>
      <w:lvlJc w:val="left"/>
      <w:pPr>
        <w:ind w:left="3043" w:hanging="440"/>
      </w:pPr>
      <w:rPr>
        <w:rFonts w:ascii="Wingdings" w:hAnsi="Wingdings" w:hint="default"/>
      </w:rPr>
    </w:lvl>
    <w:lvl w:ilvl="6" w:tplc="04090001" w:tentative="1">
      <w:start w:val="1"/>
      <w:numFmt w:val="bullet"/>
      <w:lvlText w:val=""/>
      <w:lvlJc w:val="left"/>
      <w:pPr>
        <w:ind w:left="3483" w:hanging="440"/>
      </w:pPr>
      <w:rPr>
        <w:rFonts w:ascii="Wingdings" w:hAnsi="Wingdings" w:hint="default"/>
      </w:rPr>
    </w:lvl>
    <w:lvl w:ilvl="7" w:tplc="0409000B" w:tentative="1">
      <w:start w:val="1"/>
      <w:numFmt w:val="bullet"/>
      <w:lvlText w:val=""/>
      <w:lvlJc w:val="left"/>
      <w:pPr>
        <w:ind w:left="3923" w:hanging="440"/>
      </w:pPr>
      <w:rPr>
        <w:rFonts w:ascii="Wingdings" w:hAnsi="Wingdings" w:hint="default"/>
      </w:rPr>
    </w:lvl>
    <w:lvl w:ilvl="8" w:tplc="0409000D" w:tentative="1">
      <w:start w:val="1"/>
      <w:numFmt w:val="bullet"/>
      <w:lvlText w:val=""/>
      <w:lvlJc w:val="left"/>
      <w:pPr>
        <w:ind w:left="4363" w:hanging="440"/>
      </w:pPr>
      <w:rPr>
        <w:rFonts w:ascii="Wingdings" w:hAnsi="Wingdings" w:hint="default"/>
      </w:rPr>
    </w:lvl>
  </w:abstractNum>
  <w:abstractNum w:abstractNumId="28" w15:restartNumberingAfterBreak="0">
    <w:nsid w:val="531927E6"/>
    <w:multiLevelType w:val="hybridMultilevel"/>
    <w:tmpl w:val="4CAE410C"/>
    <w:lvl w:ilvl="0" w:tplc="31A27EC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3731ED0"/>
    <w:multiLevelType w:val="hybridMultilevel"/>
    <w:tmpl w:val="5A969A62"/>
    <w:lvl w:ilvl="0" w:tplc="1AB8736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6430CF1"/>
    <w:multiLevelType w:val="hybridMultilevel"/>
    <w:tmpl w:val="A80ECBBA"/>
    <w:lvl w:ilvl="0" w:tplc="AD9CCE52">
      <w:start w:val="1"/>
      <w:numFmt w:val="decimal"/>
      <w:lvlText w:val="（%1）"/>
      <w:lvlJc w:val="left"/>
      <w:pPr>
        <w:ind w:left="932" w:hanging="72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32"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8AE483C"/>
    <w:multiLevelType w:val="hybridMultilevel"/>
    <w:tmpl w:val="E99A3AC0"/>
    <w:lvl w:ilvl="0" w:tplc="E03016BE">
      <w:start w:val="1"/>
      <w:numFmt w:val="decimal"/>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34" w15:restartNumberingAfterBreak="0">
    <w:nsid w:val="590B3BDE"/>
    <w:multiLevelType w:val="hybridMultilevel"/>
    <w:tmpl w:val="C1F089FC"/>
    <w:lvl w:ilvl="0" w:tplc="6DD614A0">
      <w:start w:val="1"/>
      <w:numFmt w:val="decimal"/>
      <w:lvlText w:val="%1）"/>
      <w:lvlJc w:val="left"/>
      <w:pPr>
        <w:ind w:left="825" w:hanging="360"/>
      </w:pPr>
      <w:rPr>
        <w:rFonts w:hint="default"/>
      </w:rPr>
    </w:lvl>
    <w:lvl w:ilvl="1" w:tplc="306A9CD8">
      <w:start w:val="1"/>
      <w:numFmt w:val="decimalEnclosedCircle"/>
      <w:lvlText w:val="%2"/>
      <w:lvlJc w:val="left"/>
      <w:pPr>
        <w:ind w:left="1245"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5" w15:restartNumberingAfterBreak="0">
    <w:nsid w:val="59276373"/>
    <w:multiLevelType w:val="hybridMultilevel"/>
    <w:tmpl w:val="717AE42C"/>
    <w:lvl w:ilvl="0" w:tplc="89E21DC4">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878091F"/>
    <w:multiLevelType w:val="hybridMultilevel"/>
    <w:tmpl w:val="34BECB4C"/>
    <w:lvl w:ilvl="0" w:tplc="07D23E3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A766D71"/>
    <w:multiLevelType w:val="multilevel"/>
    <w:tmpl w:val="C1E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CB22AD"/>
    <w:multiLevelType w:val="hybridMultilevel"/>
    <w:tmpl w:val="E9004FB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15C806CE">
      <w:start w:val="1"/>
      <w:numFmt w:val="decimalEnclosedCircle"/>
      <w:lvlText w:val="%3"/>
      <w:lvlJc w:val="left"/>
      <w:pPr>
        <w:tabs>
          <w:tab w:val="num" w:pos="463"/>
        </w:tabs>
        <w:ind w:left="463" w:hanging="360"/>
      </w:pPr>
      <w:rPr>
        <w:rFonts w:hint="default"/>
      </w:rPr>
    </w:lvl>
    <w:lvl w:ilvl="3" w:tplc="6D06FA62">
      <w:start w:val="3"/>
      <w:numFmt w:val="bullet"/>
      <w:lvlText w:val="・"/>
      <w:lvlJc w:val="left"/>
      <w:pPr>
        <w:ind w:left="1620" w:hanging="360"/>
      </w:pPr>
      <w:rPr>
        <w:rFonts w:ascii="ＭＳ ゴシック" w:eastAsia="ＭＳ ゴシック" w:hAnsi="ＭＳ ゴシック" w:cs="ＭＳ 明朝"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14D67B5"/>
    <w:multiLevelType w:val="hybridMultilevel"/>
    <w:tmpl w:val="6B88D590"/>
    <w:lvl w:ilvl="0" w:tplc="8D5EC52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B511B03"/>
    <w:multiLevelType w:val="hybridMultilevel"/>
    <w:tmpl w:val="4398B168"/>
    <w:lvl w:ilvl="0" w:tplc="487E7A1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01216553">
    <w:abstractNumId w:val="34"/>
  </w:num>
  <w:num w:numId="2" w16cid:durableId="531068936">
    <w:abstractNumId w:val="3"/>
  </w:num>
  <w:num w:numId="3" w16cid:durableId="1582451504">
    <w:abstractNumId w:val="4"/>
  </w:num>
  <w:num w:numId="4" w16cid:durableId="1244876330">
    <w:abstractNumId w:val="15"/>
  </w:num>
  <w:num w:numId="5" w16cid:durableId="241447554">
    <w:abstractNumId w:val="26"/>
  </w:num>
  <w:num w:numId="6" w16cid:durableId="702250979">
    <w:abstractNumId w:val="40"/>
  </w:num>
  <w:num w:numId="7" w16cid:durableId="1344631372">
    <w:abstractNumId w:val="32"/>
  </w:num>
  <w:num w:numId="8" w16cid:durableId="1463500727">
    <w:abstractNumId w:val="14"/>
  </w:num>
  <w:num w:numId="9" w16cid:durableId="1267154558">
    <w:abstractNumId w:val="1"/>
  </w:num>
  <w:num w:numId="10" w16cid:durableId="685912955">
    <w:abstractNumId w:val="20"/>
  </w:num>
  <w:num w:numId="11" w16cid:durableId="1284463753">
    <w:abstractNumId w:val="38"/>
  </w:num>
  <w:num w:numId="12" w16cid:durableId="878978541">
    <w:abstractNumId w:val="24"/>
  </w:num>
  <w:num w:numId="13" w16cid:durableId="1377897252">
    <w:abstractNumId w:val="25"/>
  </w:num>
  <w:num w:numId="14" w16cid:durableId="1494182941">
    <w:abstractNumId w:val="11"/>
  </w:num>
  <w:num w:numId="15" w16cid:durableId="305551623">
    <w:abstractNumId w:val="12"/>
  </w:num>
  <w:num w:numId="16" w16cid:durableId="1422025482">
    <w:abstractNumId w:val="41"/>
  </w:num>
  <w:num w:numId="17" w16cid:durableId="1691373755">
    <w:abstractNumId w:val="30"/>
  </w:num>
  <w:num w:numId="18" w16cid:durableId="1989898035">
    <w:abstractNumId w:val="10"/>
  </w:num>
  <w:num w:numId="19" w16cid:durableId="1722169150">
    <w:abstractNumId w:val="23"/>
  </w:num>
  <w:num w:numId="20" w16cid:durableId="201209222">
    <w:abstractNumId w:val="17"/>
  </w:num>
  <w:num w:numId="21" w16cid:durableId="519513659">
    <w:abstractNumId w:val="5"/>
  </w:num>
  <w:num w:numId="22" w16cid:durableId="1430006614">
    <w:abstractNumId w:val="6"/>
  </w:num>
  <w:num w:numId="23" w16cid:durableId="1824617053">
    <w:abstractNumId w:val="2"/>
  </w:num>
  <w:num w:numId="24" w16cid:durableId="578683429">
    <w:abstractNumId w:val="8"/>
  </w:num>
  <w:num w:numId="25" w16cid:durableId="2005356079">
    <w:abstractNumId w:val="19"/>
  </w:num>
  <w:num w:numId="26" w16cid:durableId="38555302">
    <w:abstractNumId w:val="21"/>
  </w:num>
  <w:num w:numId="27" w16cid:durableId="1225606768">
    <w:abstractNumId w:val="13"/>
  </w:num>
  <w:num w:numId="28" w16cid:durableId="20932349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8359053">
    <w:abstractNumId w:val="16"/>
  </w:num>
  <w:num w:numId="30" w16cid:durableId="315381001">
    <w:abstractNumId w:val="18"/>
  </w:num>
  <w:num w:numId="31" w16cid:durableId="1813134598">
    <w:abstractNumId w:val="9"/>
  </w:num>
  <w:num w:numId="32" w16cid:durableId="515849523">
    <w:abstractNumId w:val="28"/>
  </w:num>
  <w:num w:numId="33" w16cid:durableId="1832015359">
    <w:abstractNumId w:val="0"/>
  </w:num>
  <w:num w:numId="34" w16cid:durableId="1392650638">
    <w:abstractNumId w:val="31"/>
  </w:num>
  <w:num w:numId="35" w16cid:durableId="10643838">
    <w:abstractNumId w:val="7"/>
  </w:num>
  <w:num w:numId="36" w16cid:durableId="1483964040">
    <w:abstractNumId w:val="36"/>
  </w:num>
  <w:num w:numId="37" w16cid:durableId="1147239633">
    <w:abstractNumId w:val="42"/>
  </w:num>
  <w:num w:numId="38" w16cid:durableId="1520268544">
    <w:abstractNumId w:val="39"/>
  </w:num>
  <w:num w:numId="39" w16cid:durableId="1238050837">
    <w:abstractNumId w:val="33"/>
  </w:num>
  <w:num w:numId="40" w16cid:durableId="552816794">
    <w:abstractNumId w:val="37"/>
  </w:num>
  <w:num w:numId="41" w16cid:durableId="1741364275">
    <w:abstractNumId w:val="27"/>
  </w:num>
  <w:num w:numId="42" w16cid:durableId="1276058910">
    <w:abstractNumId w:val="35"/>
  </w:num>
  <w:num w:numId="43" w16cid:durableId="17088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FE"/>
    <w:rsid w:val="00002EAF"/>
    <w:rsid w:val="000237D4"/>
    <w:rsid w:val="00023A7E"/>
    <w:rsid w:val="00024D91"/>
    <w:rsid w:val="00031A15"/>
    <w:rsid w:val="000427F4"/>
    <w:rsid w:val="00061534"/>
    <w:rsid w:val="00073162"/>
    <w:rsid w:val="00075877"/>
    <w:rsid w:val="00083C5F"/>
    <w:rsid w:val="0009581B"/>
    <w:rsid w:val="000B68AD"/>
    <w:rsid w:val="000B7A38"/>
    <w:rsid w:val="000C79F5"/>
    <w:rsid w:val="000F3A35"/>
    <w:rsid w:val="000F5FBF"/>
    <w:rsid w:val="000F7CB4"/>
    <w:rsid w:val="00100A04"/>
    <w:rsid w:val="00112B89"/>
    <w:rsid w:val="00113EAE"/>
    <w:rsid w:val="00147055"/>
    <w:rsid w:val="00150F97"/>
    <w:rsid w:val="001531FE"/>
    <w:rsid w:val="00154138"/>
    <w:rsid w:val="001756A3"/>
    <w:rsid w:val="00181831"/>
    <w:rsid w:val="00185BA2"/>
    <w:rsid w:val="001B51A1"/>
    <w:rsid w:val="001C4F9D"/>
    <w:rsid w:val="001C7444"/>
    <w:rsid w:val="001D575A"/>
    <w:rsid w:val="001F0660"/>
    <w:rsid w:val="002059E4"/>
    <w:rsid w:val="00211613"/>
    <w:rsid w:val="00261776"/>
    <w:rsid w:val="00263D75"/>
    <w:rsid w:val="00272A8C"/>
    <w:rsid w:val="002821C8"/>
    <w:rsid w:val="00297FE8"/>
    <w:rsid w:val="002B1BB5"/>
    <w:rsid w:val="002C3C9E"/>
    <w:rsid w:val="002E566C"/>
    <w:rsid w:val="002F55F1"/>
    <w:rsid w:val="002F6374"/>
    <w:rsid w:val="00314078"/>
    <w:rsid w:val="00326016"/>
    <w:rsid w:val="0033486A"/>
    <w:rsid w:val="003571FC"/>
    <w:rsid w:val="00372A01"/>
    <w:rsid w:val="00372BE2"/>
    <w:rsid w:val="003869B4"/>
    <w:rsid w:val="003A0EFD"/>
    <w:rsid w:val="003A315D"/>
    <w:rsid w:val="003A788C"/>
    <w:rsid w:val="003B06B9"/>
    <w:rsid w:val="003C453F"/>
    <w:rsid w:val="003C5010"/>
    <w:rsid w:val="003D465F"/>
    <w:rsid w:val="003E13C5"/>
    <w:rsid w:val="003E30EA"/>
    <w:rsid w:val="003E496B"/>
    <w:rsid w:val="003E68FC"/>
    <w:rsid w:val="003F6A7D"/>
    <w:rsid w:val="00415E98"/>
    <w:rsid w:val="004421F0"/>
    <w:rsid w:val="00443D5C"/>
    <w:rsid w:val="00447CCC"/>
    <w:rsid w:val="00462ED5"/>
    <w:rsid w:val="00476DCC"/>
    <w:rsid w:val="00476EF9"/>
    <w:rsid w:val="004A03A3"/>
    <w:rsid w:val="004B3506"/>
    <w:rsid w:val="004B5F95"/>
    <w:rsid w:val="004B76FE"/>
    <w:rsid w:val="004E311D"/>
    <w:rsid w:val="004F36F6"/>
    <w:rsid w:val="005144EA"/>
    <w:rsid w:val="005149AB"/>
    <w:rsid w:val="00542290"/>
    <w:rsid w:val="0054562B"/>
    <w:rsid w:val="00572B68"/>
    <w:rsid w:val="00593E47"/>
    <w:rsid w:val="005A70B9"/>
    <w:rsid w:val="005B6C4E"/>
    <w:rsid w:val="005D5AFB"/>
    <w:rsid w:val="006031F6"/>
    <w:rsid w:val="00622EC7"/>
    <w:rsid w:val="00624161"/>
    <w:rsid w:val="00635B76"/>
    <w:rsid w:val="00637408"/>
    <w:rsid w:val="00672C8D"/>
    <w:rsid w:val="00674316"/>
    <w:rsid w:val="00674632"/>
    <w:rsid w:val="006770FE"/>
    <w:rsid w:val="006848F8"/>
    <w:rsid w:val="00695EA9"/>
    <w:rsid w:val="006C6123"/>
    <w:rsid w:val="006D671D"/>
    <w:rsid w:val="006E60BD"/>
    <w:rsid w:val="006F20EC"/>
    <w:rsid w:val="00700C8D"/>
    <w:rsid w:val="00712161"/>
    <w:rsid w:val="00714C4F"/>
    <w:rsid w:val="00742907"/>
    <w:rsid w:val="00743831"/>
    <w:rsid w:val="0076250A"/>
    <w:rsid w:val="007978DA"/>
    <w:rsid w:val="007C2624"/>
    <w:rsid w:val="007E2E79"/>
    <w:rsid w:val="007E2F81"/>
    <w:rsid w:val="007E5B08"/>
    <w:rsid w:val="0080424A"/>
    <w:rsid w:val="00810CC2"/>
    <w:rsid w:val="00822660"/>
    <w:rsid w:val="00823D2F"/>
    <w:rsid w:val="0083582B"/>
    <w:rsid w:val="00857658"/>
    <w:rsid w:val="008624B0"/>
    <w:rsid w:val="008627DF"/>
    <w:rsid w:val="00862CAF"/>
    <w:rsid w:val="00866D5B"/>
    <w:rsid w:val="00877026"/>
    <w:rsid w:val="00882243"/>
    <w:rsid w:val="00890CB4"/>
    <w:rsid w:val="008C1098"/>
    <w:rsid w:val="008D34BA"/>
    <w:rsid w:val="008F63AB"/>
    <w:rsid w:val="00900B97"/>
    <w:rsid w:val="0090425A"/>
    <w:rsid w:val="0091042A"/>
    <w:rsid w:val="009106E8"/>
    <w:rsid w:val="00911ACE"/>
    <w:rsid w:val="00916BB2"/>
    <w:rsid w:val="00916CA3"/>
    <w:rsid w:val="00930759"/>
    <w:rsid w:val="00937637"/>
    <w:rsid w:val="00940145"/>
    <w:rsid w:val="009543C0"/>
    <w:rsid w:val="00960469"/>
    <w:rsid w:val="00976F3A"/>
    <w:rsid w:val="009815ED"/>
    <w:rsid w:val="00982CED"/>
    <w:rsid w:val="00983B28"/>
    <w:rsid w:val="009E2E62"/>
    <w:rsid w:val="009E4370"/>
    <w:rsid w:val="009E48D2"/>
    <w:rsid w:val="009F13E6"/>
    <w:rsid w:val="009F57DC"/>
    <w:rsid w:val="009F5B21"/>
    <w:rsid w:val="00A0474C"/>
    <w:rsid w:val="00A07D1F"/>
    <w:rsid w:val="00A13ACA"/>
    <w:rsid w:val="00A20F20"/>
    <w:rsid w:val="00A31835"/>
    <w:rsid w:val="00A435A5"/>
    <w:rsid w:val="00A4786C"/>
    <w:rsid w:val="00A51259"/>
    <w:rsid w:val="00A600B4"/>
    <w:rsid w:val="00A90B7C"/>
    <w:rsid w:val="00A91FF7"/>
    <w:rsid w:val="00A92E86"/>
    <w:rsid w:val="00A95653"/>
    <w:rsid w:val="00AA2897"/>
    <w:rsid w:val="00AD0214"/>
    <w:rsid w:val="00AE7EEB"/>
    <w:rsid w:val="00AF3020"/>
    <w:rsid w:val="00B068BA"/>
    <w:rsid w:val="00B16525"/>
    <w:rsid w:val="00B20E8A"/>
    <w:rsid w:val="00B25715"/>
    <w:rsid w:val="00B41466"/>
    <w:rsid w:val="00B56C74"/>
    <w:rsid w:val="00B63FCD"/>
    <w:rsid w:val="00B8531D"/>
    <w:rsid w:val="00B954F8"/>
    <w:rsid w:val="00B96FCD"/>
    <w:rsid w:val="00BB170F"/>
    <w:rsid w:val="00BC2C6F"/>
    <w:rsid w:val="00BD4D0B"/>
    <w:rsid w:val="00BD67F5"/>
    <w:rsid w:val="00BE5F7E"/>
    <w:rsid w:val="00BF2263"/>
    <w:rsid w:val="00BF31E7"/>
    <w:rsid w:val="00C255A8"/>
    <w:rsid w:val="00C26BD0"/>
    <w:rsid w:val="00C26D94"/>
    <w:rsid w:val="00C306E4"/>
    <w:rsid w:val="00C3709C"/>
    <w:rsid w:val="00C37C90"/>
    <w:rsid w:val="00C559D2"/>
    <w:rsid w:val="00C5720E"/>
    <w:rsid w:val="00C57947"/>
    <w:rsid w:val="00C84336"/>
    <w:rsid w:val="00C96633"/>
    <w:rsid w:val="00CA3C24"/>
    <w:rsid w:val="00CA40C8"/>
    <w:rsid w:val="00CA434E"/>
    <w:rsid w:val="00CB4AAB"/>
    <w:rsid w:val="00CB4C45"/>
    <w:rsid w:val="00CC2B4D"/>
    <w:rsid w:val="00CC3E1F"/>
    <w:rsid w:val="00D00B80"/>
    <w:rsid w:val="00D03A51"/>
    <w:rsid w:val="00D05DB0"/>
    <w:rsid w:val="00D14E4D"/>
    <w:rsid w:val="00D96A3C"/>
    <w:rsid w:val="00DA79BC"/>
    <w:rsid w:val="00DB382F"/>
    <w:rsid w:val="00DC3358"/>
    <w:rsid w:val="00DD3151"/>
    <w:rsid w:val="00DE77E5"/>
    <w:rsid w:val="00DE78EF"/>
    <w:rsid w:val="00DF188A"/>
    <w:rsid w:val="00E002EE"/>
    <w:rsid w:val="00E159FD"/>
    <w:rsid w:val="00E31F0D"/>
    <w:rsid w:val="00E350D4"/>
    <w:rsid w:val="00E42D81"/>
    <w:rsid w:val="00E4429A"/>
    <w:rsid w:val="00E53F84"/>
    <w:rsid w:val="00E836F7"/>
    <w:rsid w:val="00E85375"/>
    <w:rsid w:val="00EB318B"/>
    <w:rsid w:val="00EB4030"/>
    <w:rsid w:val="00EC0467"/>
    <w:rsid w:val="00EE606B"/>
    <w:rsid w:val="00EF6703"/>
    <w:rsid w:val="00F10B69"/>
    <w:rsid w:val="00F446D3"/>
    <w:rsid w:val="00F777BF"/>
    <w:rsid w:val="00F8217A"/>
    <w:rsid w:val="00F83443"/>
    <w:rsid w:val="00F97E74"/>
    <w:rsid w:val="00FB305E"/>
    <w:rsid w:val="00FB4722"/>
    <w:rsid w:val="00FB566C"/>
    <w:rsid w:val="00FE7445"/>
    <w:rsid w:val="00FF5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481C64"/>
  <w15:chartTrackingRefBased/>
  <w15:docId w15:val="{B3E06706-0291-4D9D-9ED3-A1B29165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149AB"/>
    <w:pPr>
      <w:tabs>
        <w:tab w:val="center" w:pos="4252"/>
        <w:tab w:val="right" w:pos="8504"/>
      </w:tabs>
      <w:snapToGrid w:val="0"/>
    </w:pPr>
  </w:style>
  <w:style w:type="character" w:customStyle="1" w:styleId="a4">
    <w:name w:val="ヘッダー (文字)"/>
    <w:basedOn w:val="a0"/>
    <w:link w:val="a3"/>
    <w:uiPriority w:val="99"/>
    <w:rsid w:val="005149AB"/>
  </w:style>
  <w:style w:type="paragraph" w:styleId="a5">
    <w:name w:val="footer"/>
    <w:basedOn w:val="a"/>
    <w:link w:val="a6"/>
    <w:uiPriority w:val="99"/>
    <w:unhideWhenUsed/>
    <w:rsid w:val="005149AB"/>
    <w:pPr>
      <w:tabs>
        <w:tab w:val="center" w:pos="4252"/>
        <w:tab w:val="right" w:pos="8504"/>
      </w:tabs>
      <w:snapToGrid w:val="0"/>
    </w:pPr>
  </w:style>
  <w:style w:type="character" w:customStyle="1" w:styleId="a6">
    <w:name w:val="フッター (文字)"/>
    <w:basedOn w:val="a0"/>
    <w:link w:val="a5"/>
    <w:uiPriority w:val="99"/>
    <w:rsid w:val="005149AB"/>
  </w:style>
  <w:style w:type="paragraph" w:styleId="a7">
    <w:name w:val="List Paragraph"/>
    <w:basedOn w:val="a"/>
    <w:uiPriority w:val="34"/>
    <w:qFormat/>
    <w:rsid w:val="00FE7445"/>
    <w:pPr>
      <w:ind w:leftChars="400" w:left="840"/>
    </w:pPr>
  </w:style>
  <w:style w:type="paragraph" w:styleId="a8">
    <w:name w:val="Balloon Text"/>
    <w:basedOn w:val="a"/>
    <w:link w:val="a9"/>
    <w:unhideWhenUsed/>
    <w:rsid w:val="0009581B"/>
    <w:rPr>
      <w:rFonts w:asciiTheme="majorHAnsi" w:eastAsiaTheme="majorEastAsia" w:hAnsiTheme="majorHAnsi" w:cstheme="majorBidi"/>
      <w:sz w:val="18"/>
      <w:szCs w:val="18"/>
    </w:rPr>
  </w:style>
  <w:style w:type="character" w:customStyle="1" w:styleId="a9">
    <w:name w:val="吹き出し (文字)"/>
    <w:basedOn w:val="a0"/>
    <w:link w:val="a8"/>
    <w:rsid w:val="0009581B"/>
    <w:rPr>
      <w:rFonts w:asciiTheme="majorHAnsi" w:eastAsiaTheme="majorEastAsia" w:hAnsiTheme="majorHAnsi" w:cstheme="majorBidi"/>
      <w:sz w:val="18"/>
      <w:szCs w:val="18"/>
    </w:rPr>
  </w:style>
  <w:style w:type="paragraph" w:styleId="aa">
    <w:name w:val="Body Text Indent"/>
    <w:basedOn w:val="a"/>
    <w:link w:val="ab"/>
    <w:rsid w:val="00DA79BC"/>
    <w:pPr>
      <w:spacing w:line="320" w:lineRule="exact"/>
      <w:ind w:firstLine="210"/>
    </w:pPr>
    <w:rPr>
      <w:rFonts w:ascii="ＭＳ ゴシック" w:eastAsia="ＭＳ ゴシック" w:hAnsi="Century" w:cs="Times New Roman"/>
      <w:sz w:val="24"/>
      <w:szCs w:val="21"/>
    </w:rPr>
  </w:style>
  <w:style w:type="character" w:customStyle="1" w:styleId="ab">
    <w:name w:val="本文インデント (文字)"/>
    <w:basedOn w:val="a0"/>
    <w:link w:val="aa"/>
    <w:rsid w:val="00DA79BC"/>
    <w:rPr>
      <w:rFonts w:ascii="ＭＳ ゴシック" w:eastAsia="ＭＳ ゴシック" w:hAnsi="Century" w:cs="Times New Roman"/>
      <w:sz w:val="24"/>
      <w:szCs w:val="21"/>
    </w:rPr>
  </w:style>
  <w:style w:type="character" w:styleId="ac">
    <w:name w:val="page number"/>
    <w:basedOn w:val="a0"/>
    <w:rsid w:val="00DA79BC"/>
  </w:style>
  <w:style w:type="paragraph" w:styleId="Web">
    <w:name w:val="Normal (Web)"/>
    <w:basedOn w:val="a"/>
    <w:rsid w:val="00DA79BC"/>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d">
    <w:name w:val="Table Grid"/>
    <w:basedOn w:val="a1"/>
    <w:rsid w:val="00DA79B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DA79BC"/>
    <w:rPr>
      <w:color w:val="0563C1"/>
      <w:u w:val="single"/>
    </w:rPr>
  </w:style>
  <w:style w:type="character" w:styleId="af">
    <w:name w:val="Unresolved Mention"/>
    <w:uiPriority w:val="99"/>
    <w:semiHidden/>
    <w:unhideWhenUsed/>
    <w:rsid w:val="00DA79BC"/>
    <w:rPr>
      <w:color w:val="605E5C"/>
      <w:shd w:val="clear" w:color="auto" w:fill="E1DFDD"/>
    </w:rPr>
  </w:style>
  <w:style w:type="paragraph" w:styleId="af0">
    <w:name w:val="No Spacing"/>
    <w:link w:val="af1"/>
    <w:uiPriority w:val="1"/>
    <w:qFormat/>
    <w:rsid w:val="00DA79BC"/>
    <w:rPr>
      <w:rFonts w:ascii="游明朝" w:eastAsia="游明朝" w:hAnsi="游明朝" w:cs="Times New Roman"/>
      <w:kern w:val="0"/>
      <w:sz w:val="22"/>
    </w:rPr>
  </w:style>
  <w:style w:type="character" w:customStyle="1" w:styleId="af1">
    <w:name w:val="行間詰め (文字)"/>
    <w:link w:val="af0"/>
    <w:uiPriority w:val="1"/>
    <w:rsid w:val="00DA79BC"/>
    <w:rPr>
      <w:rFonts w:ascii="游明朝" w:eastAsia="游明朝" w:hAnsi="游明朝"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2770">
      <w:bodyDiv w:val="1"/>
      <w:marLeft w:val="0"/>
      <w:marRight w:val="0"/>
      <w:marTop w:val="0"/>
      <w:marBottom w:val="0"/>
      <w:divBdr>
        <w:top w:val="none" w:sz="0" w:space="0" w:color="auto"/>
        <w:left w:val="none" w:sz="0" w:space="0" w:color="auto"/>
        <w:bottom w:val="none" w:sz="0" w:space="0" w:color="auto"/>
        <w:right w:val="none" w:sz="0" w:space="0" w:color="auto"/>
      </w:divBdr>
    </w:div>
    <w:div w:id="19806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9C2F7-0248-43E9-8881-72A34CB2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17</Pages>
  <Words>2320</Words>
  <Characters>13226</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賢 三好</dc:creator>
  <cp:keywords/>
  <dc:description/>
  <cp:lastModifiedBy>英子 辻</cp:lastModifiedBy>
  <cp:revision>104</cp:revision>
  <cp:lastPrinted>2024-06-05T08:12:00Z</cp:lastPrinted>
  <dcterms:created xsi:type="dcterms:W3CDTF">2019-04-03T00:01:00Z</dcterms:created>
  <dcterms:modified xsi:type="dcterms:W3CDTF">2025-06-03T01:27:00Z</dcterms:modified>
</cp:coreProperties>
</file>